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F2" w:rsidRDefault="006E46F2" w:rsidP="006E46F2">
      <w:pPr>
        <w:shd w:val="clear" w:color="auto" w:fill="FFFFFF"/>
        <w:ind w:left="2678"/>
      </w:pPr>
      <w:r>
        <w:rPr>
          <w:rFonts w:ascii="Times New Roman" w:hAnsi="Times New Roman" w:cs="Times New Roman"/>
          <w:b/>
          <w:bCs/>
          <w:sz w:val="24"/>
          <w:szCs w:val="24"/>
        </w:rPr>
        <w:t>OBSAH</w:t>
      </w:r>
    </w:p>
    <w:p w:rsidR="006E46F2" w:rsidRDefault="00C06200" w:rsidP="006E46F2">
      <w:pPr>
        <w:shd w:val="clear" w:color="auto" w:fill="FFFFFF"/>
        <w:tabs>
          <w:tab w:val="left" w:leader="dot" w:pos="6211"/>
        </w:tabs>
        <w:spacing w:before="235" w:line="269" w:lineRule="exact"/>
        <w:ind w:right="5"/>
        <w:jc w:val="both"/>
      </w:pPr>
      <w:hyperlink w:anchor="bookmark0" w:history="1">
        <w:r w:rsidR="006E46F2">
          <w:rPr>
            <w:rFonts w:ascii="Times New Roman" w:hAnsi="Times New Roman" w:cs="Times New Roman"/>
            <w:sz w:val="22"/>
            <w:szCs w:val="22"/>
          </w:rPr>
          <w:t>EPI</w:t>
        </w:r>
        <w:r w:rsidR="006E46F2">
          <w:rPr>
            <w:rFonts w:ascii="Times New Roman" w:eastAsia="Times New Roman" w:hAnsi="Times New Roman" w:cs="Times New Roman"/>
            <w:sz w:val="22"/>
            <w:szCs w:val="22"/>
          </w:rPr>
          <w:t xml:space="preserve">ŠTOLA </w:t>
        </w:r>
        <w:r w:rsidR="006E46F2">
          <w:rPr>
            <w:rFonts w:ascii="Times New Roman" w:eastAsia="Times New Roman" w:hAnsi="Times New Roman" w:cs="Times New Roman"/>
            <w:sz w:val="22"/>
            <w:szCs w:val="22"/>
          </w:rPr>
          <w:tab/>
          <w:t xml:space="preserve"> 14</w:t>
        </w:r>
      </w:hyperlink>
    </w:p>
    <w:p w:rsidR="006E46F2" w:rsidRDefault="00C06200" w:rsidP="006E46F2">
      <w:pPr>
        <w:shd w:val="clear" w:color="auto" w:fill="FFFFFF"/>
        <w:tabs>
          <w:tab w:val="left" w:leader="dot" w:pos="6211"/>
        </w:tabs>
        <w:spacing w:line="269" w:lineRule="exact"/>
        <w:ind w:right="5"/>
        <w:jc w:val="both"/>
      </w:pPr>
      <w:hyperlink w:anchor="bookmark1" w:history="1">
        <w:r w:rsidR="006E46F2">
          <w:rPr>
            <w:rFonts w:ascii="Times New Roman" w:hAnsi="Times New Roman" w:cs="Times New Roman"/>
            <w:sz w:val="22"/>
            <w:szCs w:val="22"/>
          </w:rPr>
          <w:t>P</w:t>
        </w:r>
        <w:r w:rsidR="006E46F2">
          <w:rPr>
            <w:rFonts w:ascii="Times New Roman" w:eastAsia="Times New Roman" w:hAnsi="Times New Roman" w:cs="Times New Roman"/>
            <w:sz w:val="22"/>
            <w:szCs w:val="22"/>
          </w:rPr>
          <w:t xml:space="preserve">ŘEDMLUVA VUOBEC </w:t>
        </w:r>
        <w:r w:rsidR="006E46F2">
          <w:rPr>
            <w:rFonts w:ascii="Times New Roman" w:eastAsia="Times New Roman" w:hAnsi="Times New Roman" w:cs="Times New Roman"/>
            <w:sz w:val="22"/>
            <w:szCs w:val="22"/>
          </w:rPr>
          <w:tab/>
          <w:t xml:space="preserve"> 18</w:t>
        </w:r>
      </w:hyperlink>
    </w:p>
    <w:p w:rsidR="006E46F2" w:rsidRDefault="006E46F2" w:rsidP="006E46F2">
      <w:pPr>
        <w:shd w:val="clear" w:color="auto" w:fill="FFFFFF"/>
        <w:tabs>
          <w:tab w:val="left" w:leader="dot" w:pos="6211"/>
        </w:tabs>
        <w:spacing w:line="269" w:lineRule="exact"/>
        <w:ind w:right="5"/>
        <w:jc w:val="both"/>
      </w:pPr>
      <w:r>
        <w:rPr>
          <w:rFonts w:ascii="Times New Roman" w:hAnsi="Times New Roman" w:cs="Times New Roman"/>
          <w:sz w:val="22"/>
          <w:szCs w:val="22"/>
        </w:rPr>
        <w:t xml:space="preserve">Kapitola 1 </w:t>
      </w:r>
      <w:r>
        <w:rPr>
          <w:rFonts w:ascii="Times New Roman" w:hAnsi="Times New Roman" w:cs="Times New Roman"/>
          <w:sz w:val="22"/>
          <w:szCs w:val="22"/>
        </w:rPr>
        <w:tab/>
        <w:t xml:space="preserve"> 22</w:t>
      </w:r>
    </w:p>
    <w:p w:rsidR="006E46F2" w:rsidRDefault="00C06200" w:rsidP="006E46F2">
      <w:pPr>
        <w:shd w:val="clear" w:color="auto" w:fill="FFFFFF"/>
        <w:tabs>
          <w:tab w:val="left" w:leader="dot" w:pos="6211"/>
        </w:tabs>
        <w:spacing w:line="269" w:lineRule="exact"/>
        <w:ind w:left="216" w:right="5"/>
        <w:jc w:val="both"/>
      </w:pPr>
      <w:hyperlink w:anchor="bookmark2" w:history="1">
        <w:r w:rsidR="006E46F2">
          <w:rPr>
            <w:rFonts w:ascii="Times New Roman" w:hAnsi="Times New Roman" w:cs="Times New Roman"/>
            <w:sz w:val="22"/>
            <w:szCs w:val="22"/>
          </w:rPr>
          <w:t>Cesta z Prahy a</w:t>
        </w:r>
        <w:r w:rsidR="006E46F2">
          <w:rPr>
            <w:rFonts w:ascii="Times New Roman" w:eastAsia="Times New Roman" w:hAnsi="Times New Roman" w:cs="Times New Roman"/>
            <w:sz w:val="22"/>
            <w:szCs w:val="22"/>
          </w:rPr>
          <w:t xml:space="preserve">ž do Benátek </w:t>
        </w:r>
        <w:r w:rsidR="006E46F2">
          <w:rPr>
            <w:rFonts w:ascii="Times New Roman" w:eastAsia="Times New Roman" w:hAnsi="Times New Roman" w:cs="Times New Roman"/>
            <w:sz w:val="22"/>
            <w:szCs w:val="22"/>
          </w:rPr>
          <w:tab/>
          <w:t xml:space="preserve"> 22</w:t>
        </w:r>
      </w:hyperlink>
    </w:p>
    <w:p w:rsidR="006E46F2" w:rsidRDefault="006E46F2" w:rsidP="006E46F2">
      <w:pPr>
        <w:shd w:val="clear" w:color="auto" w:fill="FFFFFF"/>
        <w:tabs>
          <w:tab w:val="left" w:leader="dot" w:pos="6211"/>
        </w:tabs>
        <w:spacing w:line="269" w:lineRule="exact"/>
        <w:ind w:right="5"/>
        <w:jc w:val="both"/>
      </w:pPr>
      <w:r>
        <w:rPr>
          <w:rFonts w:ascii="Times New Roman" w:hAnsi="Times New Roman" w:cs="Times New Roman"/>
          <w:sz w:val="22"/>
          <w:szCs w:val="22"/>
        </w:rPr>
        <w:t xml:space="preserve">Kapitola 2 </w:t>
      </w:r>
      <w:r>
        <w:rPr>
          <w:rFonts w:ascii="Times New Roman" w:hAnsi="Times New Roman" w:cs="Times New Roman"/>
          <w:sz w:val="22"/>
          <w:szCs w:val="22"/>
        </w:rPr>
        <w:tab/>
        <w:t xml:space="preserve"> 24</w:t>
      </w:r>
    </w:p>
    <w:p w:rsidR="006E46F2" w:rsidRDefault="00C06200" w:rsidP="006E46F2">
      <w:pPr>
        <w:shd w:val="clear" w:color="auto" w:fill="FFFFFF"/>
        <w:tabs>
          <w:tab w:val="left" w:leader="dot" w:pos="6211"/>
        </w:tabs>
        <w:spacing w:line="269" w:lineRule="exact"/>
        <w:ind w:left="216" w:right="5"/>
        <w:jc w:val="both"/>
      </w:pPr>
      <w:hyperlink w:anchor="bookmark3" w:history="1">
        <w:r w:rsidR="00E36474">
          <w:rPr>
            <w:rFonts w:ascii="Times New Roman" w:hAnsi="Times New Roman" w:cs="Times New Roman"/>
            <w:sz w:val="22"/>
            <w:szCs w:val="22"/>
          </w:rPr>
          <w:t>Smlo</w:t>
        </w:r>
        <w:r w:rsidR="006E46F2">
          <w:rPr>
            <w:rFonts w:ascii="Times New Roman" w:hAnsi="Times New Roman" w:cs="Times New Roman"/>
            <w:sz w:val="22"/>
            <w:szCs w:val="22"/>
          </w:rPr>
          <w:t>uva mezi patronem neb hospod</w:t>
        </w:r>
        <w:r w:rsidR="00E36474">
          <w:rPr>
            <w:rFonts w:ascii="Times New Roman" w:eastAsia="Times New Roman" w:hAnsi="Times New Roman" w:cs="Times New Roman"/>
            <w:sz w:val="22"/>
            <w:szCs w:val="22"/>
          </w:rPr>
          <w:t>ářem lodí a po</w:t>
        </w:r>
        <w:r w:rsidR="006E46F2">
          <w:rPr>
            <w:rFonts w:ascii="Times New Roman" w:eastAsia="Times New Roman" w:hAnsi="Times New Roman" w:cs="Times New Roman"/>
            <w:sz w:val="22"/>
            <w:szCs w:val="22"/>
          </w:rPr>
          <w:t xml:space="preserve">utníky </w:t>
        </w:r>
        <w:r w:rsidR="006E46F2">
          <w:rPr>
            <w:rFonts w:ascii="Times New Roman" w:eastAsia="Times New Roman" w:hAnsi="Times New Roman" w:cs="Times New Roman"/>
            <w:sz w:val="22"/>
            <w:szCs w:val="22"/>
          </w:rPr>
          <w:tab/>
          <w:t xml:space="preserve"> 24</w:t>
        </w:r>
      </w:hyperlink>
    </w:p>
    <w:p w:rsidR="006E46F2" w:rsidRDefault="006E46F2" w:rsidP="006E46F2">
      <w:pPr>
        <w:shd w:val="clear" w:color="auto" w:fill="FFFFFF"/>
        <w:tabs>
          <w:tab w:val="left" w:leader="dot" w:pos="6211"/>
        </w:tabs>
        <w:spacing w:line="269" w:lineRule="exact"/>
        <w:ind w:right="5"/>
        <w:jc w:val="both"/>
      </w:pPr>
      <w:r>
        <w:rPr>
          <w:rFonts w:ascii="Times New Roman" w:hAnsi="Times New Roman" w:cs="Times New Roman"/>
          <w:sz w:val="22"/>
          <w:szCs w:val="22"/>
        </w:rPr>
        <w:t xml:space="preserve">Kapitola 3 </w:t>
      </w:r>
      <w:r>
        <w:rPr>
          <w:rFonts w:ascii="Times New Roman" w:hAnsi="Times New Roman" w:cs="Times New Roman"/>
          <w:sz w:val="22"/>
          <w:szCs w:val="22"/>
        </w:rPr>
        <w:tab/>
        <w:t xml:space="preserve"> 34</w:t>
      </w:r>
    </w:p>
    <w:p w:rsidR="006E46F2" w:rsidRDefault="00C06200" w:rsidP="006E46F2">
      <w:pPr>
        <w:shd w:val="clear" w:color="auto" w:fill="FFFFFF"/>
        <w:spacing w:line="269" w:lineRule="exact"/>
        <w:ind w:left="216"/>
      </w:pPr>
      <w:hyperlink w:anchor="bookmark4" w:history="1">
        <w:r w:rsidR="006E46F2">
          <w:rPr>
            <w:rFonts w:ascii="Times New Roman" w:hAnsi="Times New Roman" w:cs="Times New Roman"/>
            <w:sz w:val="22"/>
            <w:szCs w:val="22"/>
          </w:rPr>
          <w:t>O slavn</w:t>
        </w:r>
        <w:r w:rsidR="006E46F2">
          <w:rPr>
            <w:rFonts w:ascii="Times New Roman" w:eastAsia="Times New Roman" w:hAnsi="Times New Roman" w:cs="Times New Roman"/>
            <w:sz w:val="22"/>
            <w:szCs w:val="22"/>
          </w:rPr>
          <w:t>é procesí, která byla na den Božího těla v Benátkách,</w:t>
        </w:r>
      </w:hyperlink>
    </w:p>
    <w:p w:rsidR="006E46F2" w:rsidRDefault="00C06200" w:rsidP="006E46F2">
      <w:pPr>
        <w:shd w:val="clear" w:color="auto" w:fill="FFFFFF"/>
        <w:tabs>
          <w:tab w:val="left" w:leader="dot" w:pos="6211"/>
        </w:tabs>
        <w:spacing w:line="269" w:lineRule="exact"/>
        <w:ind w:left="216" w:right="5"/>
        <w:jc w:val="both"/>
      </w:pPr>
      <w:hyperlink w:anchor="bookmark4" w:history="1">
        <w:r w:rsidR="006E46F2">
          <w:rPr>
            <w:rFonts w:ascii="Times New Roman" w:hAnsi="Times New Roman" w:cs="Times New Roman"/>
            <w:sz w:val="22"/>
            <w:szCs w:val="22"/>
          </w:rPr>
          <w:t>a jak</w:t>
        </w:r>
        <w:r w:rsidR="006E46F2">
          <w:rPr>
            <w:rFonts w:ascii="Times New Roman" w:eastAsia="Times New Roman" w:hAnsi="Times New Roman" w:cs="Times New Roman"/>
            <w:sz w:val="22"/>
            <w:szCs w:val="22"/>
          </w:rPr>
          <w:t xml:space="preserve">á se poctivost pautníkuom děje </w:t>
        </w:r>
        <w:r w:rsidR="006E46F2">
          <w:rPr>
            <w:rFonts w:ascii="Times New Roman" w:eastAsia="Times New Roman" w:hAnsi="Times New Roman" w:cs="Times New Roman"/>
            <w:sz w:val="22"/>
            <w:szCs w:val="22"/>
          </w:rPr>
          <w:tab/>
          <w:t xml:space="preserve"> 34</w:t>
        </w:r>
      </w:hyperlink>
    </w:p>
    <w:p w:rsidR="006E46F2" w:rsidRDefault="006E46F2" w:rsidP="006E46F2">
      <w:pPr>
        <w:shd w:val="clear" w:color="auto" w:fill="FFFFFF"/>
        <w:tabs>
          <w:tab w:val="left" w:leader="dot" w:pos="6211"/>
        </w:tabs>
        <w:spacing w:line="269" w:lineRule="exact"/>
        <w:ind w:right="5"/>
        <w:jc w:val="both"/>
      </w:pPr>
      <w:r>
        <w:rPr>
          <w:rFonts w:ascii="Times New Roman" w:hAnsi="Times New Roman" w:cs="Times New Roman"/>
          <w:sz w:val="22"/>
          <w:szCs w:val="22"/>
        </w:rPr>
        <w:t xml:space="preserve">Kapitola 4 </w:t>
      </w:r>
      <w:r>
        <w:rPr>
          <w:rFonts w:ascii="Times New Roman" w:hAnsi="Times New Roman" w:cs="Times New Roman"/>
          <w:sz w:val="22"/>
          <w:szCs w:val="22"/>
        </w:rPr>
        <w:tab/>
        <w:t xml:space="preserve"> 37</w:t>
      </w:r>
    </w:p>
    <w:p w:rsidR="006E46F2" w:rsidRDefault="00C06200" w:rsidP="006E46F2">
      <w:pPr>
        <w:shd w:val="clear" w:color="auto" w:fill="FFFFFF"/>
        <w:tabs>
          <w:tab w:val="left" w:leader="dot" w:pos="6211"/>
        </w:tabs>
        <w:spacing w:line="269" w:lineRule="exact"/>
        <w:ind w:left="216" w:right="5"/>
        <w:jc w:val="both"/>
      </w:pPr>
      <w:hyperlink w:anchor="bookmark5" w:history="1">
        <w:r w:rsidR="006E46F2">
          <w:rPr>
            <w:rFonts w:ascii="Times New Roman" w:hAnsi="Times New Roman" w:cs="Times New Roman"/>
            <w:sz w:val="22"/>
            <w:szCs w:val="22"/>
          </w:rPr>
          <w:t>O spuosobu a velikosti navi neb lod</w:t>
        </w:r>
        <w:r w:rsidR="006E46F2">
          <w:rPr>
            <w:rFonts w:ascii="Times New Roman" w:eastAsia="Times New Roman" w:hAnsi="Times New Roman" w:cs="Times New Roman"/>
            <w:sz w:val="22"/>
            <w:szCs w:val="22"/>
          </w:rPr>
          <w:t xml:space="preserve">í i o tom, co v ní bylo </w:t>
        </w:r>
        <w:r w:rsidR="006E46F2">
          <w:rPr>
            <w:rFonts w:ascii="Times New Roman" w:eastAsia="Times New Roman" w:hAnsi="Times New Roman" w:cs="Times New Roman"/>
            <w:sz w:val="22"/>
            <w:szCs w:val="22"/>
          </w:rPr>
          <w:tab/>
          <w:t xml:space="preserve"> 37</w:t>
        </w:r>
      </w:hyperlink>
    </w:p>
    <w:p w:rsidR="006E46F2" w:rsidRDefault="00C06200" w:rsidP="006E46F2">
      <w:pPr>
        <w:shd w:val="clear" w:color="auto" w:fill="FFFFFF"/>
        <w:tabs>
          <w:tab w:val="left" w:leader="dot" w:pos="6211"/>
        </w:tabs>
        <w:spacing w:line="269" w:lineRule="exact"/>
        <w:ind w:right="5"/>
        <w:jc w:val="both"/>
      </w:pPr>
      <w:hyperlink w:anchor="bookmark6" w:history="1">
        <w:r w:rsidR="006E46F2">
          <w:rPr>
            <w:rFonts w:ascii="Times New Roman" w:hAnsi="Times New Roman" w:cs="Times New Roman"/>
            <w:sz w:val="22"/>
            <w:szCs w:val="22"/>
          </w:rPr>
          <w:t xml:space="preserve">Kapitola 5 </w:t>
        </w:r>
        <w:r w:rsidR="006E46F2">
          <w:rPr>
            <w:rFonts w:ascii="Times New Roman" w:hAnsi="Times New Roman" w:cs="Times New Roman"/>
            <w:sz w:val="22"/>
            <w:szCs w:val="22"/>
          </w:rPr>
          <w:tab/>
          <w:t xml:space="preserve"> 50</w:t>
        </w:r>
      </w:hyperlink>
    </w:p>
    <w:p w:rsidR="006E46F2" w:rsidRDefault="00C06200" w:rsidP="006E46F2">
      <w:pPr>
        <w:shd w:val="clear" w:color="auto" w:fill="FFFFFF"/>
        <w:tabs>
          <w:tab w:val="left" w:leader="dot" w:pos="6211"/>
        </w:tabs>
        <w:spacing w:line="269" w:lineRule="exact"/>
        <w:ind w:left="216" w:right="5"/>
        <w:jc w:val="both"/>
      </w:pPr>
      <w:hyperlink w:anchor="bookmark7" w:history="1">
        <w:r w:rsidR="006E46F2">
          <w:rPr>
            <w:rFonts w:ascii="Times New Roman" w:hAnsi="Times New Roman" w:cs="Times New Roman"/>
            <w:sz w:val="22"/>
            <w:szCs w:val="22"/>
          </w:rPr>
          <w:t xml:space="preserve">O </w:t>
        </w:r>
        <w:r w:rsidR="006E46F2">
          <w:rPr>
            <w:rFonts w:ascii="Times New Roman" w:eastAsia="Times New Roman" w:hAnsi="Times New Roman" w:cs="Times New Roman"/>
            <w:sz w:val="22"/>
            <w:szCs w:val="22"/>
          </w:rPr>
          <w:t xml:space="preserve">čeledi patronově v navi a jaké jich práce </w:t>
        </w:r>
        <w:r w:rsidR="006E46F2">
          <w:rPr>
            <w:rFonts w:ascii="Times New Roman" w:eastAsia="Times New Roman" w:hAnsi="Times New Roman" w:cs="Times New Roman"/>
            <w:sz w:val="22"/>
            <w:szCs w:val="22"/>
          </w:rPr>
          <w:tab/>
          <w:t xml:space="preserve"> 50</w:t>
        </w:r>
      </w:hyperlink>
    </w:p>
    <w:p w:rsidR="006E46F2" w:rsidRDefault="006E46F2" w:rsidP="006E46F2">
      <w:pPr>
        <w:shd w:val="clear" w:color="auto" w:fill="FFFFFF"/>
        <w:tabs>
          <w:tab w:val="left" w:leader="dot" w:pos="6211"/>
        </w:tabs>
        <w:spacing w:line="269" w:lineRule="exact"/>
        <w:ind w:right="5"/>
        <w:jc w:val="both"/>
      </w:pPr>
      <w:r>
        <w:rPr>
          <w:rFonts w:ascii="Times New Roman" w:hAnsi="Times New Roman" w:cs="Times New Roman"/>
          <w:sz w:val="22"/>
          <w:szCs w:val="22"/>
        </w:rPr>
        <w:t xml:space="preserve">Kapitola 6 </w:t>
      </w:r>
      <w:r>
        <w:rPr>
          <w:rFonts w:ascii="Times New Roman" w:hAnsi="Times New Roman" w:cs="Times New Roman"/>
          <w:sz w:val="22"/>
          <w:szCs w:val="22"/>
        </w:rPr>
        <w:tab/>
        <w:t xml:space="preserve"> 55</w:t>
      </w:r>
    </w:p>
    <w:p w:rsidR="006E46F2" w:rsidRDefault="00C06200" w:rsidP="006E46F2">
      <w:pPr>
        <w:shd w:val="clear" w:color="auto" w:fill="FFFFFF"/>
        <w:tabs>
          <w:tab w:val="left" w:leader="dot" w:pos="6211"/>
        </w:tabs>
        <w:spacing w:line="269" w:lineRule="exact"/>
        <w:ind w:left="216" w:right="5"/>
        <w:jc w:val="both"/>
      </w:pPr>
      <w:hyperlink w:anchor="bookmark8" w:history="1">
        <w:r w:rsidR="006E46F2">
          <w:rPr>
            <w:rFonts w:ascii="Times New Roman" w:hAnsi="Times New Roman" w:cs="Times New Roman"/>
            <w:sz w:val="22"/>
            <w:szCs w:val="22"/>
          </w:rPr>
          <w:t>Jakau n</w:t>
        </w:r>
        <w:r w:rsidR="006E46F2">
          <w:rPr>
            <w:rFonts w:ascii="Times New Roman" w:eastAsia="Times New Roman" w:hAnsi="Times New Roman" w:cs="Times New Roman"/>
            <w:sz w:val="22"/>
            <w:szCs w:val="22"/>
          </w:rPr>
          <w:t xml:space="preserve">ám stravu patron v navi dával a na čem jsme léhali </w:t>
        </w:r>
        <w:r w:rsidR="006E46F2">
          <w:rPr>
            <w:rFonts w:ascii="Times New Roman" w:eastAsia="Times New Roman" w:hAnsi="Times New Roman" w:cs="Times New Roman"/>
            <w:sz w:val="22"/>
            <w:szCs w:val="22"/>
          </w:rPr>
          <w:tab/>
          <w:t xml:space="preserve"> 55</w:t>
        </w:r>
      </w:hyperlink>
    </w:p>
    <w:p w:rsidR="006E46F2" w:rsidRDefault="006E46F2" w:rsidP="006E46F2">
      <w:pPr>
        <w:shd w:val="clear" w:color="auto" w:fill="FFFFFF"/>
        <w:tabs>
          <w:tab w:val="left" w:leader="dot" w:pos="6211"/>
        </w:tabs>
        <w:spacing w:line="269" w:lineRule="exact"/>
        <w:ind w:right="5"/>
        <w:jc w:val="both"/>
      </w:pPr>
      <w:r>
        <w:rPr>
          <w:rFonts w:ascii="Times New Roman" w:hAnsi="Times New Roman" w:cs="Times New Roman"/>
          <w:sz w:val="22"/>
          <w:szCs w:val="22"/>
        </w:rPr>
        <w:t xml:space="preserve">Kapitola 7 </w:t>
      </w:r>
      <w:r>
        <w:rPr>
          <w:rFonts w:ascii="Times New Roman" w:hAnsi="Times New Roman" w:cs="Times New Roman"/>
          <w:sz w:val="22"/>
          <w:szCs w:val="22"/>
        </w:rPr>
        <w:tab/>
        <w:t xml:space="preserve"> 61</w:t>
      </w:r>
    </w:p>
    <w:p w:rsidR="006E46F2" w:rsidRDefault="00C06200" w:rsidP="006E46F2">
      <w:pPr>
        <w:shd w:val="clear" w:color="auto" w:fill="FFFFFF"/>
        <w:spacing w:line="269" w:lineRule="exact"/>
        <w:ind w:left="216"/>
      </w:pPr>
      <w:hyperlink w:anchor="bookmark9" w:history="1">
        <w:r w:rsidR="006E46F2">
          <w:rPr>
            <w:rFonts w:ascii="Times New Roman" w:hAnsi="Times New Roman" w:cs="Times New Roman"/>
            <w:sz w:val="22"/>
            <w:szCs w:val="22"/>
          </w:rPr>
          <w:t>O plaven</w:t>
        </w:r>
        <w:r w:rsidR="006E46F2">
          <w:rPr>
            <w:rFonts w:ascii="Times New Roman" w:eastAsia="Times New Roman" w:hAnsi="Times New Roman" w:cs="Times New Roman"/>
            <w:sz w:val="22"/>
            <w:szCs w:val="22"/>
          </w:rPr>
          <w:t>í od Benátek až k ostrovu Corfu a o témž ostrovu</w:t>
        </w:r>
      </w:hyperlink>
    </w:p>
    <w:p w:rsidR="006E46F2" w:rsidRDefault="00C06200" w:rsidP="006E46F2">
      <w:pPr>
        <w:shd w:val="clear" w:color="auto" w:fill="FFFFFF"/>
        <w:tabs>
          <w:tab w:val="left" w:leader="dot" w:pos="6211"/>
        </w:tabs>
        <w:spacing w:line="269" w:lineRule="exact"/>
        <w:ind w:left="216" w:right="5"/>
        <w:jc w:val="both"/>
      </w:pPr>
      <w:hyperlink w:anchor="bookmark9" w:history="1">
        <w:r w:rsidR="006E46F2">
          <w:rPr>
            <w:rFonts w:ascii="Times New Roman" w:hAnsi="Times New Roman" w:cs="Times New Roman"/>
            <w:sz w:val="22"/>
            <w:szCs w:val="22"/>
          </w:rPr>
          <w:t xml:space="preserve">Corfu </w:t>
        </w:r>
        <w:r w:rsidR="006E46F2">
          <w:rPr>
            <w:rFonts w:ascii="Times New Roman" w:hAnsi="Times New Roman" w:cs="Times New Roman"/>
            <w:sz w:val="22"/>
            <w:szCs w:val="22"/>
          </w:rPr>
          <w:tab/>
          <w:t xml:space="preserve"> 61</w:t>
        </w:r>
      </w:hyperlink>
    </w:p>
    <w:p w:rsidR="006E46F2" w:rsidRDefault="006E46F2" w:rsidP="006E46F2">
      <w:pPr>
        <w:shd w:val="clear" w:color="auto" w:fill="FFFFFF"/>
        <w:tabs>
          <w:tab w:val="left" w:leader="dot" w:pos="6211"/>
        </w:tabs>
        <w:spacing w:line="269" w:lineRule="exact"/>
        <w:ind w:right="5"/>
        <w:jc w:val="both"/>
      </w:pPr>
      <w:r>
        <w:rPr>
          <w:rFonts w:ascii="Times New Roman" w:hAnsi="Times New Roman" w:cs="Times New Roman"/>
          <w:sz w:val="22"/>
          <w:szCs w:val="22"/>
        </w:rPr>
        <w:t xml:space="preserve">Kapitola 8 </w:t>
      </w:r>
      <w:r>
        <w:rPr>
          <w:rFonts w:ascii="Times New Roman" w:hAnsi="Times New Roman" w:cs="Times New Roman"/>
          <w:sz w:val="22"/>
          <w:szCs w:val="22"/>
        </w:rPr>
        <w:tab/>
        <w:t xml:space="preserve"> 67</w:t>
      </w:r>
    </w:p>
    <w:p w:rsidR="006E46F2" w:rsidRDefault="00C06200" w:rsidP="006E46F2">
      <w:pPr>
        <w:shd w:val="clear" w:color="auto" w:fill="FFFFFF"/>
        <w:spacing w:line="269" w:lineRule="exact"/>
        <w:ind w:left="216"/>
      </w:pPr>
      <w:hyperlink w:anchor="bookmark10" w:history="1">
        <w:r w:rsidR="006E46F2">
          <w:rPr>
            <w:rFonts w:ascii="Times New Roman" w:hAnsi="Times New Roman" w:cs="Times New Roman"/>
            <w:sz w:val="22"/>
            <w:szCs w:val="22"/>
          </w:rPr>
          <w:t>O plaven</w:t>
        </w:r>
        <w:r w:rsidR="006E46F2">
          <w:rPr>
            <w:rFonts w:ascii="Times New Roman" w:eastAsia="Times New Roman" w:hAnsi="Times New Roman" w:cs="Times New Roman"/>
            <w:sz w:val="22"/>
            <w:szCs w:val="22"/>
          </w:rPr>
          <w:t>í od ostrovu Corfu až k ostrovu Zante a o témž ostrovu</w:t>
        </w:r>
      </w:hyperlink>
    </w:p>
    <w:p w:rsidR="006E46F2" w:rsidRDefault="00C06200" w:rsidP="006E46F2">
      <w:pPr>
        <w:shd w:val="clear" w:color="auto" w:fill="FFFFFF"/>
        <w:tabs>
          <w:tab w:val="left" w:leader="dot" w:pos="6211"/>
        </w:tabs>
        <w:spacing w:line="269" w:lineRule="exact"/>
        <w:ind w:left="216" w:right="5"/>
        <w:jc w:val="both"/>
      </w:pPr>
      <w:hyperlink w:anchor="bookmark10" w:history="1">
        <w:r w:rsidR="006E46F2">
          <w:rPr>
            <w:rFonts w:ascii="Times New Roman" w:hAnsi="Times New Roman" w:cs="Times New Roman"/>
            <w:sz w:val="22"/>
            <w:szCs w:val="22"/>
          </w:rPr>
          <w:t xml:space="preserve">Zante </w:t>
        </w:r>
        <w:r w:rsidR="006E46F2">
          <w:rPr>
            <w:rFonts w:ascii="Times New Roman" w:hAnsi="Times New Roman" w:cs="Times New Roman"/>
            <w:sz w:val="22"/>
            <w:szCs w:val="22"/>
          </w:rPr>
          <w:tab/>
          <w:t xml:space="preserve"> 67</w:t>
        </w:r>
      </w:hyperlink>
    </w:p>
    <w:p w:rsidR="006E46F2" w:rsidRDefault="006E46F2" w:rsidP="006E46F2">
      <w:pPr>
        <w:shd w:val="clear" w:color="auto" w:fill="FFFFFF"/>
        <w:tabs>
          <w:tab w:val="left" w:leader="dot" w:pos="6211"/>
        </w:tabs>
        <w:spacing w:line="269" w:lineRule="exact"/>
        <w:ind w:right="5"/>
        <w:jc w:val="both"/>
      </w:pPr>
      <w:r>
        <w:rPr>
          <w:rFonts w:ascii="Times New Roman" w:hAnsi="Times New Roman" w:cs="Times New Roman"/>
          <w:sz w:val="22"/>
          <w:szCs w:val="22"/>
        </w:rPr>
        <w:t xml:space="preserve">Kapitola 9 </w:t>
      </w:r>
      <w:r>
        <w:rPr>
          <w:rFonts w:ascii="Times New Roman" w:hAnsi="Times New Roman" w:cs="Times New Roman"/>
          <w:sz w:val="22"/>
          <w:szCs w:val="22"/>
        </w:rPr>
        <w:tab/>
        <w:t xml:space="preserve"> 72</w:t>
      </w:r>
    </w:p>
    <w:p w:rsidR="006E46F2" w:rsidRDefault="00C06200" w:rsidP="006E46F2">
      <w:pPr>
        <w:shd w:val="clear" w:color="auto" w:fill="FFFFFF"/>
        <w:tabs>
          <w:tab w:val="left" w:leader="dot" w:pos="6211"/>
        </w:tabs>
        <w:spacing w:line="269" w:lineRule="exact"/>
        <w:ind w:left="216" w:right="5"/>
        <w:jc w:val="both"/>
      </w:pPr>
      <w:hyperlink w:anchor="bookmark11" w:history="1">
        <w:r w:rsidR="006E46F2">
          <w:rPr>
            <w:rFonts w:ascii="Times New Roman" w:hAnsi="Times New Roman" w:cs="Times New Roman"/>
            <w:sz w:val="22"/>
            <w:szCs w:val="22"/>
          </w:rPr>
          <w:t>O plaven</w:t>
        </w:r>
        <w:r w:rsidR="006E46F2">
          <w:rPr>
            <w:rFonts w:ascii="Times New Roman" w:eastAsia="Times New Roman" w:hAnsi="Times New Roman" w:cs="Times New Roman"/>
            <w:sz w:val="22"/>
            <w:szCs w:val="22"/>
          </w:rPr>
          <w:t xml:space="preserve">í od ostrovu Zante až k ostrovu Candy </w:t>
        </w:r>
        <w:r w:rsidR="006E46F2">
          <w:rPr>
            <w:rFonts w:ascii="Times New Roman" w:eastAsia="Times New Roman" w:hAnsi="Times New Roman" w:cs="Times New Roman"/>
            <w:sz w:val="22"/>
            <w:szCs w:val="22"/>
          </w:rPr>
          <w:tab/>
          <w:t xml:space="preserve"> 72</w:t>
        </w:r>
      </w:hyperlink>
    </w:p>
    <w:p w:rsidR="006E46F2" w:rsidRDefault="006E46F2" w:rsidP="006E46F2">
      <w:pPr>
        <w:shd w:val="clear" w:color="auto" w:fill="FFFFFF"/>
        <w:tabs>
          <w:tab w:val="left" w:leader="dot" w:pos="6211"/>
        </w:tabs>
        <w:spacing w:line="269" w:lineRule="exact"/>
        <w:ind w:right="5"/>
        <w:jc w:val="both"/>
      </w:pPr>
      <w:r>
        <w:rPr>
          <w:rFonts w:ascii="Times New Roman" w:hAnsi="Times New Roman" w:cs="Times New Roman"/>
          <w:sz w:val="22"/>
          <w:szCs w:val="22"/>
        </w:rPr>
        <w:t xml:space="preserve">Kapitola 10 </w:t>
      </w:r>
      <w:r>
        <w:rPr>
          <w:rFonts w:ascii="Times New Roman" w:hAnsi="Times New Roman" w:cs="Times New Roman"/>
          <w:sz w:val="22"/>
          <w:szCs w:val="22"/>
        </w:rPr>
        <w:tab/>
        <w:t xml:space="preserve"> 77</w:t>
      </w:r>
    </w:p>
    <w:p w:rsidR="006E46F2" w:rsidRDefault="00C06200" w:rsidP="006E46F2">
      <w:pPr>
        <w:shd w:val="clear" w:color="auto" w:fill="FFFFFF"/>
        <w:tabs>
          <w:tab w:val="left" w:leader="dot" w:pos="6211"/>
        </w:tabs>
        <w:spacing w:line="269" w:lineRule="exact"/>
        <w:ind w:left="216" w:right="5"/>
        <w:jc w:val="both"/>
      </w:pPr>
      <w:hyperlink w:anchor="bookmark12" w:history="1">
        <w:r w:rsidR="006E46F2">
          <w:rPr>
            <w:rFonts w:ascii="Times New Roman" w:hAnsi="Times New Roman" w:cs="Times New Roman"/>
            <w:sz w:val="22"/>
            <w:szCs w:val="22"/>
          </w:rPr>
          <w:t xml:space="preserve">O ostrovu Candy neb Crete </w:t>
        </w:r>
        <w:r w:rsidR="006E46F2">
          <w:rPr>
            <w:rFonts w:ascii="Times New Roman" w:hAnsi="Times New Roman" w:cs="Times New Roman"/>
            <w:sz w:val="22"/>
            <w:szCs w:val="22"/>
          </w:rPr>
          <w:tab/>
          <w:t xml:space="preserve"> 77</w:t>
        </w:r>
      </w:hyperlink>
    </w:p>
    <w:p w:rsidR="006E46F2" w:rsidRDefault="006E46F2" w:rsidP="006E46F2">
      <w:pPr>
        <w:shd w:val="clear" w:color="auto" w:fill="FFFFFF"/>
        <w:tabs>
          <w:tab w:val="left" w:leader="dot" w:pos="6211"/>
        </w:tabs>
        <w:spacing w:line="269" w:lineRule="exact"/>
        <w:ind w:right="5"/>
        <w:jc w:val="both"/>
      </w:pPr>
      <w:r>
        <w:rPr>
          <w:rFonts w:ascii="Times New Roman" w:hAnsi="Times New Roman" w:cs="Times New Roman"/>
          <w:sz w:val="22"/>
          <w:szCs w:val="22"/>
        </w:rPr>
        <w:t xml:space="preserve">Kapitola 11 </w:t>
      </w:r>
      <w:r>
        <w:rPr>
          <w:rFonts w:ascii="Times New Roman" w:hAnsi="Times New Roman" w:cs="Times New Roman"/>
          <w:sz w:val="22"/>
          <w:szCs w:val="22"/>
        </w:rPr>
        <w:tab/>
        <w:t xml:space="preserve"> 82</w:t>
      </w:r>
    </w:p>
    <w:p w:rsidR="006E46F2" w:rsidRDefault="00C06200" w:rsidP="006E46F2">
      <w:pPr>
        <w:shd w:val="clear" w:color="auto" w:fill="FFFFFF"/>
        <w:tabs>
          <w:tab w:val="left" w:leader="dot" w:pos="6211"/>
        </w:tabs>
        <w:spacing w:line="269" w:lineRule="exact"/>
        <w:ind w:left="216" w:right="5"/>
        <w:jc w:val="both"/>
      </w:pPr>
      <w:hyperlink w:anchor="bookmark13" w:history="1">
        <w:r w:rsidR="006E46F2">
          <w:rPr>
            <w:rFonts w:ascii="Times New Roman" w:hAnsi="Times New Roman" w:cs="Times New Roman"/>
            <w:sz w:val="22"/>
            <w:szCs w:val="22"/>
          </w:rPr>
          <w:t>O plaven</w:t>
        </w:r>
        <w:r w:rsidR="006E46F2">
          <w:rPr>
            <w:rFonts w:ascii="Times New Roman" w:eastAsia="Times New Roman" w:hAnsi="Times New Roman" w:cs="Times New Roman"/>
            <w:sz w:val="22"/>
            <w:szCs w:val="22"/>
          </w:rPr>
          <w:t xml:space="preserve">í od ostrovu Candy až k ostrovu Cypru </w:t>
        </w:r>
        <w:r w:rsidR="006E46F2">
          <w:rPr>
            <w:rFonts w:ascii="Times New Roman" w:eastAsia="Times New Roman" w:hAnsi="Times New Roman" w:cs="Times New Roman"/>
            <w:sz w:val="22"/>
            <w:szCs w:val="22"/>
          </w:rPr>
          <w:tab/>
          <w:t xml:space="preserve"> 82</w:t>
        </w:r>
      </w:hyperlink>
    </w:p>
    <w:p w:rsidR="006E46F2" w:rsidRDefault="006E46F2" w:rsidP="006E46F2">
      <w:pPr>
        <w:shd w:val="clear" w:color="auto" w:fill="FFFFFF"/>
        <w:tabs>
          <w:tab w:val="left" w:leader="dot" w:pos="6211"/>
        </w:tabs>
        <w:spacing w:line="269" w:lineRule="exact"/>
        <w:ind w:right="5"/>
        <w:jc w:val="both"/>
      </w:pPr>
      <w:r>
        <w:rPr>
          <w:rFonts w:ascii="Times New Roman" w:hAnsi="Times New Roman" w:cs="Times New Roman"/>
          <w:sz w:val="22"/>
          <w:szCs w:val="22"/>
        </w:rPr>
        <w:t xml:space="preserve">Kapitola 12 </w:t>
      </w:r>
      <w:r>
        <w:rPr>
          <w:rFonts w:ascii="Times New Roman" w:hAnsi="Times New Roman" w:cs="Times New Roman"/>
          <w:sz w:val="22"/>
          <w:szCs w:val="22"/>
        </w:rPr>
        <w:tab/>
        <w:t xml:space="preserve"> 86</w:t>
      </w:r>
    </w:p>
    <w:p w:rsidR="006E46F2" w:rsidRDefault="00C06200" w:rsidP="006E46F2">
      <w:pPr>
        <w:shd w:val="clear" w:color="auto" w:fill="FFFFFF"/>
        <w:tabs>
          <w:tab w:val="left" w:leader="dot" w:pos="6211"/>
        </w:tabs>
        <w:spacing w:line="269" w:lineRule="exact"/>
        <w:ind w:left="216" w:right="5"/>
        <w:jc w:val="both"/>
      </w:pPr>
      <w:hyperlink w:anchor="bookmark14" w:history="1">
        <w:r w:rsidR="006E46F2">
          <w:rPr>
            <w:rFonts w:ascii="Times New Roman" w:hAnsi="Times New Roman" w:cs="Times New Roman"/>
            <w:sz w:val="22"/>
            <w:szCs w:val="22"/>
          </w:rPr>
          <w:t xml:space="preserve">O ostrovu Cypru </w:t>
        </w:r>
        <w:r w:rsidR="006E46F2">
          <w:rPr>
            <w:rFonts w:ascii="Times New Roman" w:hAnsi="Times New Roman" w:cs="Times New Roman"/>
            <w:sz w:val="22"/>
            <w:szCs w:val="22"/>
          </w:rPr>
          <w:tab/>
          <w:t xml:space="preserve"> 86</w:t>
        </w:r>
      </w:hyperlink>
    </w:p>
    <w:p w:rsidR="006E46F2" w:rsidRDefault="006E46F2" w:rsidP="006E46F2">
      <w:pPr>
        <w:shd w:val="clear" w:color="auto" w:fill="FFFFFF"/>
        <w:tabs>
          <w:tab w:val="left" w:leader="dot" w:pos="6211"/>
        </w:tabs>
        <w:spacing w:line="269" w:lineRule="exact"/>
        <w:ind w:right="5"/>
        <w:jc w:val="both"/>
      </w:pPr>
      <w:r>
        <w:rPr>
          <w:rFonts w:ascii="Times New Roman" w:hAnsi="Times New Roman" w:cs="Times New Roman"/>
          <w:sz w:val="22"/>
          <w:szCs w:val="22"/>
        </w:rPr>
        <w:t xml:space="preserve">Kapitola 13 </w:t>
      </w:r>
      <w:r>
        <w:rPr>
          <w:rFonts w:ascii="Times New Roman" w:hAnsi="Times New Roman" w:cs="Times New Roman"/>
          <w:sz w:val="22"/>
          <w:szCs w:val="22"/>
        </w:rPr>
        <w:tab/>
        <w:t xml:space="preserve"> 89</w:t>
      </w:r>
    </w:p>
    <w:p w:rsidR="006E46F2" w:rsidRDefault="00C06200" w:rsidP="006E46F2">
      <w:pPr>
        <w:shd w:val="clear" w:color="auto" w:fill="FFFFFF"/>
        <w:tabs>
          <w:tab w:val="left" w:leader="dot" w:pos="6211"/>
        </w:tabs>
        <w:spacing w:line="269" w:lineRule="exact"/>
        <w:ind w:left="216" w:right="5"/>
        <w:jc w:val="both"/>
      </w:pPr>
      <w:hyperlink w:anchor="bookmark15" w:history="1">
        <w:r w:rsidR="006E46F2">
          <w:rPr>
            <w:rFonts w:ascii="Times New Roman" w:hAnsi="Times New Roman" w:cs="Times New Roman"/>
            <w:sz w:val="22"/>
            <w:szCs w:val="22"/>
          </w:rPr>
          <w:t>O plaven</w:t>
        </w:r>
        <w:r w:rsidR="006E46F2">
          <w:rPr>
            <w:rFonts w:ascii="Times New Roman" w:eastAsia="Times New Roman" w:hAnsi="Times New Roman" w:cs="Times New Roman"/>
            <w:sz w:val="22"/>
            <w:szCs w:val="22"/>
          </w:rPr>
          <w:t xml:space="preserve">í od ostrovu Cypru až k portu Jaffě k zemi Svaté </w:t>
        </w:r>
        <w:r w:rsidR="006E46F2">
          <w:rPr>
            <w:rFonts w:ascii="Times New Roman" w:eastAsia="Times New Roman" w:hAnsi="Times New Roman" w:cs="Times New Roman"/>
            <w:sz w:val="22"/>
            <w:szCs w:val="22"/>
          </w:rPr>
          <w:tab/>
          <w:t xml:space="preserve"> 89</w:t>
        </w:r>
      </w:hyperlink>
    </w:p>
    <w:p w:rsidR="006E46F2" w:rsidRDefault="00C06200" w:rsidP="006E46F2">
      <w:pPr>
        <w:shd w:val="clear" w:color="auto" w:fill="FFFFFF"/>
        <w:tabs>
          <w:tab w:val="left" w:leader="dot" w:pos="6211"/>
        </w:tabs>
        <w:spacing w:line="269" w:lineRule="exact"/>
        <w:ind w:right="5"/>
        <w:jc w:val="both"/>
      </w:pPr>
      <w:hyperlink w:anchor="bookmark16" w:history="1">
        <w:r w:rsidR="006E46F2">
          <w:rPr>
            <w:rFonts w:ascii="Times New Roman" w:hAnsi="Times New Roman" w:cs="Times New Roman"/>
            <w:sz w:val="22"/>
            <w:szCs w:val="22"/>
          </w:rPr>
          <w:t xml:space="preserve">Kapitola 14 </w:t>
        </w:r>
        <w:r w:rsidR="006E46F2">
          <w:rPr>
            <w:rFonts w:ascii="Times New Roman" w:hAnsi="Times New Roman" w:cs="Times New Roman"/>
            <w:sz w:val="22"/>
            <w:szCs w:val="22"/>
          </w:rPr>
          <w:tab/>
          <w:t xml:space="preserve"> 93</w:t>
        </w:r>
      </w:hyperlink>
    </w:p>
    <w:p w:rsidR="006E46F2" w:rsidRDefault="00C06200" w:rsidP="006E46F2">
      <w:pPr>
        <w:shd w:val="clear" w:color="auto" w:fill="FFFFFF"/>
        <w:tabs>
          <w:tab w:val="left" w:leader="dot" w:pos="6211"/>
        </w:tabs>
        <w:spacing w:line="269" w:lineRule="exact"/>
        <w:ind w:right="5"/>
        <w:jc w:val="both"/>
      </w:pPr>
      <w:hyperlink w:anchor="bookmark17" w:history="1">
        <w:r w:rsidR="006E46F2">
          <w:rPr>
            <w:rFonts w:ascii="Times New Roman" w:hAnsi="Times New Roman" w:cs="Times New Roman"/>
            <w:sz w:val="22"/>
            <w:szCs w:val="22"/>
          </w:rPr>
          <w:t>O p</w:t>
        </w:r>
        <w:r w:rsidR="006E46F2">
          <w:rPr>
            <w:rFonts w:ascii="Times New Roman" w:eastAsia="Times New Roman" w:hAnsi="Times New Roman" w:cs="Times New Roman"/>
            <w:sz w:val="22"/>
            <w:szCs w:val="22"/>
          </w:rPr>
          <w:t xml:space="preserve">řistání s naví k portu Jaffě a zemi Svaté </w:t>
        </w:r>
        <w:r w:rsidR="006E46F2">
          <w:rPr>
            <w:rFonts w:ascii="Times New Roman" w:eastAsia="Times New Roman" w:hAnsi="Times New Roman" w:cs="Times New Roman"/>
            <w:sz w:val="22"/>
            <w:szCs w:val="22"/>
          </w:rPr>
          <w:tab/>
          <w:t xml:space="preserve"> 93</w:t>
        </w:r>
      </w:hyperlink>
    </w:p>
    <w:p w:rsidR="006E46F2" w:rsidRDefault="006E46F2" w:rsidP="006E46F2">
      <w:pPr>
        <w:shd w:val="clear" w:color="auto" w:fill="FFFFFF"/>
        <w:tabs>
          <w:tab w:val="left" w:leader="dot" w:pos="6211"/>
        </w:tabs>
        <w:spacing w:line="269" w:lineRule="exact"/>
      </w:pPr>
      <w:r>
        <w:rPr>
          <w:rFonts w:ascii="Times New Roman" w:hAnsi="Times New Roman" w:cs="Times New Roman"/>
          <w:sz w:val="22"/>
          <w:szCs w:val="22"/>
        </w:rPr>
        <w:t xml:space="preserve">Kapitola 15 </w:t>
      </w:r>
      <w:r>
        <w:rPr>
          <w:rFonts w:ascii="Times New Roman" w:hAnsi="Times New Roman" w:cs="Times New Roman"/>
          <w:sz w:val="22"/>
          <w:szCs w:val="22"/>
        </w:rPr>
        <w:tab/>
        <w:t xml:space="preserve"> 97</w:t>
      </w:r>
    </w:p>
    <w:p w:rsidR="006E46F2" w:rsidRDefault="00C06200" w:rsidP="006E46F2">
      <w:pPr>
        <w:shd w:val="clear" w:color="auto" w:fill="FFFFFF"/>
        <w:tabs>
          <w:tab w:val="left" w:leader="dot" w:pos="6211"/>
        </w:tabs>
        <w:spacing w:line="269" w:lineRule="exact"/>
        <w:ind w:left="216"/>
      </w:pPr>
      <w:hyperlink w:anchor="bookmark18" w:history="1">
        <w:r w:rsidR="006E46F2">
          <w:rPr>
            <w:rFonts w:ascii="Times New Roman" w:hAnsi="Times New Roman" w:cs="Times New Roman"/>
            <w:sz w:val="22"/>
            <w:szCs w:val="22"/>
          </w:rPr>
          <w:t>O vystaupen</w:t>
        </w:r>
        <w:r w:rsidR="006E46F2">
          <w:rPr>
            <w:rFonts w:ascii="Times New Roman" w:eastAsia="Times New Roman" w:hAnsi="Times New Roman" w:cs="Times New Roman"/>
            <w:sz w:val="22"/>
            <w:szCs w:val="22"/>
          </w:rPr>
          <w:t xml:space="preserve">í z navi na zemi Svatau </w:t>
        </w:r>
        <w:r w:rsidR="006E46F2">
          <w:rPr>
            <w:rFonts w:ascii="Times New Roman" w:eastAsia="Times New Roman" w:hAnsi="Times New Roman" w:cs="Times New Roman"/>
            <w:sz w:val="22"/>
            <w:szCs w:val="22"/>
          </w:rPr>
          <w:tab/>
          <w:t xml:space="preserve"> 97</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16 </w:t>
      </w:r>
      <w:r>
        <w:rPr>
          <w:rFonts w:ascii="Times New Roman" w:hAnsi="Times New Roman" w:cs="Times New Roman"/>
          <w:sz w:val="22"/>
          <w:szCs w:val="22"/>
        </w:rPr>
        <w:tab/>
        <w:t xml:space="preserve"> 100</w:t>
      </w:r>
    </w:p>
    <w:p w:rsidR="006E46F2" w:rsidRDefault="00C06200" w:rsidP="006E46F2">
      <w:pPr>
        <w:shd w:val="clear" w:color="auto" w:fill="FFFFFF"/>
        <w:spacing w:line="269" w:lineRule="exact"/>
        <w:ind w:left="216"/>
      </w:pPr>
      <w:hyperlink w:anchor="bookmark19" w:history="1">
        <w:r w:rsidR="006E46F2">
          <w:rPr>
            <w:rFonts w:ascii="Times New Roman" w:hAnsi="Times New Roman" w:cs="Times New Roman"/>
            <w:sz w:val="22"/>
            <w:szCs w:val="22"/>
          </w:rPr>
          <w:t>O vyjet</w:t>
        </w:r>
        <w:r w:rsidR="006E46F2">
          <w:rPr>
            <w:rFonts w:ascii="Times New Roman" w:eastAsia="Times New Roman" w:hAnsi="Times New Roman" w:cs="Times New Roman"/>
            <w:sz w:val="22"/>
            <w:szCs w:val="22"/>
          </w:rPr>
          <w:t>í pautníkuo od břehu mořského a portu Jaffy</w:t>
        </w:r>
      </w:hyperlink>
    </w:p>
    <w:p w:rsidR="006E46F2" w:rsidRDefault="00C06200" w:rsidP="006E46F2">
      <w:pPr>
        <w:shd w:val="clear" w:color="auto" w:fill="FFFFFF"/>
        <w:tabs>
          <w:tab w:val="left" w:leader="dot" w:pos="6101"/>
        </w:tabs>
        <w:spacing w:line="269" w:lineRule="exact"/>
        <w:ind w:left="216"/>
      </w:pPr>
      <w:hyperlink w:anchor="bookmark19" w:history="1">
        <w:r w:rsidR="006E46F2">
          <w:rPr>
            <w:rFonts w:ascii="Times New Roman" w:hAnsi="Times New Roman" w:cs="Times New Roman"/>
            <w:sz w:val="22"/>
            <w:szCs w:val="22"/>
          </w:rPr>
          <w:t>k Jeruzal</w:t>
        </w:r>
        <w:r w:rsidR="006E46F2">
          <w:rPr>
            <w:rFonts w:ascii="Times New Roman" w:eastAsia="Times New Roman" w:hAnsi="Times New Roman" w:cs="Times New Roman"/>
            <w:sz w:val="22"/>
            <w:szCs w:val="22"/>
          </w:rPr>
          <w:t xml:space="preserve">ému </w:t>
        </w:r>
        <w:r w:rsidR="006E46F2">
          <w:rPr>
            <w:rFonts w:ascii="Times New Roman" w:eastAsia="Times New Roman" w:hAnsi="Times New Roman" w:cs="Times New Roman"/>
            <w:sz w:val="22"/>
            <w:szCs w:val="22"/>
          </w:rPr>
          <w:tab/>
          <w:t xml:space="preserve"> 100</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17 </w:t>
      </w:r>
      <w:r>
        <w:rPr>
          <w:rFonts w:ascii="Times New Roman" w:hAnsi="Times New Roman" w:cs="Times New Roman"/>
          <w:sz w:val="22"/>
          <w:szCs w:val="22"/>
        </w:rPr>
        <w:tab/>
        <w:t xml:space="preserve"> 102</w:t>
      </w:r>
    </w:p>
    <w:p w:rsidR="006E46F2" w:rsidRDefault="00C06200" w:rsidP="006E46F2">
      <w:pPr>
        <w:shd w:val="clear" w:color="auto" w:fill="FFFFFF"/>
        <w:tabs>
          <w:tab w:val="left" w:leader="dot" w:pos="6101"/>
        </w:tabs>
        <w:spacing w:line="269" w:lineRule="exact"/>
        <w:ind w:left="216"/>
      </w:pPr>
      <w:hyperlink w:anchor="bookmark20" w:history="1">
        <w:r w:rsidR="006E46F2">
          <w:rPr>
            <w:rFonts w:ascii="Times New Roman" w:hAnsi="Times New Roman" w:cs="Times New Roman"/>
            <w:sz w:val="22"/>
            <w:szCs w:val="22"/>
          </w:rPr>
          <w:t>O p</w:t>
        </w:r>
        <w:r w:rsidR="006E46F2">
          <w:rPr>
            <w:rFonts w:ascii="Times New Roman" w:eastAsia="Times New Roman" w:hAnsi="Times New Roman" w:cs="Times New Roman"/>
            <w:sz w:val="22"/>
            <w:szCs w:val="22"/>
          </w:rPr>
          <w:t xml:space="preserve">řijetí pautníkuov do města Rami a témž městu Ramě </w:t>
        </w:r>
        <w:r w:rsidR="006E46F2">
          <w:rPr>
            <w:rFonts w:ascii="Times New Roman" w:eastAsia="Times New Roman" w:hAnsi="Times New Roman" w:cs="Times New Roman"/>
            <w:sz w:val="22"/>
            <w:szCs w:val="22"/>
          </w:rPr>
          <w:tab/>
          <w:t xml:space="preserve"> 102</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18 </w:t>
      </w:r>
      <w:r>
        <w:rPr>
          <w:rFonts w:ascii="Times New Roman" w:hAnsi="Times New Roman" w:cs="Times New Roman"/>
          <w:sz w:val="22"/>
          <w:szCs w:val="22"/>
        </w:rPr>
        <w:tab/>
        <w:t xml:space="preserve"> 105</w:t>
      </w:r>
    </w:p>
    <w:p w:rsidR="006E46F2" w:rsidRDefault="00C06200" w:rsidP="006E46F2">
      <w:pPr>
        <w:shd w:val="clear" w:color="auto" w:fill="FFFFFF"/>
        <w:tabs>
          <w:tab w:val="left" w:leader="dot" w:pos="6101"/>
        </w:tabs>
        <w:spacing w:line="269" w:lineRule="exact"/>
        <w:ind w:left="216"/>
      </w:pPr>
      <w:hyperlink w:anchor="bookmark21" w:history="1">
        <w:r w:rsidR="006E46F2">
          <w:rPr>
            <w:rFonts w:ascii="Times New Roman" w:hAnsi="Times New Roman" w:cs="Times New Roman"/>
            <w:sz w:val="22"/>
            <w:szCs w:val="22"/>
          </w:rPr>
          <w:t>O vyjet</w:t>
        </w:r>
        <w:r w:rsidR="006E46F2">
          <w:rPr>
            <w:rFonts w:ascii="Times New Roman" w:eastAsia="Times New Roman" w:hAnsi="Times New Roman" w:cs="Times New Roman"/>
            <w:sz w:val="22"/>
            <w:szCs w:val="22"/>
          </w:rPr>
          <w:t xml:space="preserve">í z města Rami k Jeruzalému </w:t>
        </w:r>
        <w:r w:rsidR="006E46F2">
          <w:rPr>
            <w:rFonts w:ascii="Times New Roman" w:eastAsia="Times New Roman" w:hAnsi="Times New Roman" w:cs="Times New Roman"/>
            <w:sz w:val="22"/>
            <w:szCs w:val="22"/>
          </w:rPr>
          <w:tab/>
          <w:t xml:space="preserve"> 105</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19 </w:t>
      </w:r>
      <w:r>
        <w:rPr>
          <w:rFonts w:ascii="Times New Roman" w:hAnsi="Times New Roman" w:cs="Times New Roman"/>
          <w:sz w:val="22"/>
          <w:szCs w:val="22"/>
        </w:rPr>
        <w:tab/>
        <w:t xml:space="preserve"> 109</w:t>
      </w:r>
    </w:p>
    <w:p w:rsidR="006E46F2" w:rsidRDefault="00C06200" w:rsidP="006E46F2">
      <w:pPr>
        <w:shd w:val="clear" w:color="auto" w:fill="FFFFFF"/>
        <w:tabs>
          <w:tab w:val="left" w:leader="dot" w:pos="6101"/>
        </w:tabs>
        <w:spacing w:line="269" w:lineRule="exact"/>
        <w:ind w:left="216"/>
      </w:pPr>
      <w:hyperlink w:anchor="bookmark22" w:history="1">
        <w:r w:rsidR="006E46F2">
          <w:rPr>
            <w:rFonts w:ascii="Times New Roman" w:hAnsi="Times New Roman" w:cs="Times New Roman"/>
            <w:sz w:val="22"/>
            <w:szCs w:val="22"/>
          </w:rPr>
          <w:t>O p</w:t>
        </w:r>
        <w:r w:rsidR="006E46F2">
          <w:rPr>
            <w:rFonts w:ascii="Times New Roman" w:eastAsia="Times New Roman" w:hAnsi="Times New Roman" w:cs="Times New Roman"/>
            <w:sz w:val="22"/>
            <w:szCs w:val="22"/>
          </w:rPr>
          <w:t>říjezdu z města Rami k Jeruzalému do kláštera na Horu</w:t>
        </w:r>
        <w:r w:rsidR="006E46F2">
          <w:rPr>
            <w:rFonts w:ascii="Times New Roman" w:eastAsia="Times New Roman" w:hAnsi="Times New Roman" w:cs="Times New Roman"/>
            <w:sz w:val="22"/>
            <w:szCs w:val="22"/>
          </w:rPr>
          <w:br/>
          <w:t xml:space="preserve">Syon </w:t>
        </w:r>
        <w:r w:rsidR="006E46F2">
          <w:rPr>
            <w:rFonts w:ascii="Times New Roman" w:eastAsia="Times New Roman" w:hAnsi="Times New Roman" w:cs="Times New Roman"/>
            <w:sz w:val="22"/>
            <w:szCs w:val="22"/>
          </w:rPr>
          <w:tab/>
          <w:t xml:space="preserve"> 109</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20 </w:t>
      </w:r>
      <w:r>
        <w:rPr>
          <w:rFonts w:ascii="Times New Roman" w:hAnsi="Times New Roman" w:cs="Times New Roman"/>
          <w:sz w:val="22"/>
          <w:szCs w:val="22"/>
        </w:rPr>
        <w:tab/>
        <w:t xml:space="preserve"> 112</w:t>
      </w:r>
    </w:p>
    <w:p w:rsidR="006E46F2" w:rsidRDefault="00C06200" w:rsidP="006E46F2">
      <w:pPr>
        <w:shd w:val="clear" w:color="auto" w:fill="FFFFFF"/>
        <w:tabs>
          <w:tab w:val="left" w:leader="dot" w:pos="6101"/>
        </w:tabs>
        <w:spacing w:line="269" w:lineRule="exact"/>
        <w:ind w:left="216"/>
      </w:pPr>
      <w:hyperlink w:anchor="bookmark23" w:history="1">
        <w:r w:rsidR="006E46F2">
          <w:rPr>
            <w:rFonts w:ascii="Times New Roman" w:hAnsi="Times New Roman" w:cs="Times New Roman"/>
            <w:sz w:val="22"/>
            <w:szCs w:val="22"/>
          </w:rPr>
          <w:t>O polo</w:t>
        </w:r>
        <w:r w:rsidR="006E46F2">
          <w:rPr>
            <w:rFonts w:ascii="Times New Roman" w:eastAsia="Times New Roman" w:hAnsi="Times New Roman" w:cs="Times New Roman"/>
            <w:sz w:val="22"/>
            <w:szCs w:val="22"/>
          </w:rPr>
          <w:t>žení kláštera Hory Syon a místech svatých, které vně</w:t>
        </w:r>
        <w:r w:rsidR="006E46F2">
          <w:rPr>
            <w:rFonts w:ascii="Times New Roman" w:eastAsia="Times New Roman" w:hAnsi="Times New Roman" w:cs="Times New Roman"/>
            <w:sz w:val="22"/>
            <w:szCs w:val="22"/>
          </w:rPr>
          <w:br/>
          <w:t xml:space="preserve">před klášterem a okolo něho jsau </w:t>
        </w:r>
        <w:r w:rsidR="006E46F2">
          <w:rPr>
            <w:rFonts w:ascii="Times New Roman" w:eastAsia="Times New Roman" w:hAnsi="Times New Roman" w:cs="Times New Roman"/>
            <w:sz w:val="22"/>
            <w:szCs w:val="22"/>
          </w:rPr>
          <w:tab/>
          <w:t xml:space="preserve"> 112</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21 </w:t>
      </w:r>
      <w:r>
        <w:rPr>
          <w:rFonts w:ascii="Times New Roman" w:hAnsi="Times New Roman" w:cs="Times New Roman"/>
          <w:sz w:val="22"/>
          <w:szCs w:val="22"/>
        </w:rPr>
        <w:tab/>
        <w:t xml:space="preserve"> 116</w:t>
      </w:r>
    </w:p>
    <w:p w:rsidR="006E46F2" w:rsidRDefault="00C06200" w:rsidP="006E46F2">
      <w:pPr>
        <w:shd w:val="clear" w:color="auto" w:fill="FFFFFF"/>
        <w:spacing w:line="269" w:lineRule="exact"/>
        <w:ind w:left="216"/>
      </w:pPr>
      <w:hyperlink w:anchor="bookmark24" w:history="1">
        <w:r w:rsidR="006E46F2">
          <w:rPr>
            <w:rFonts w:ascii="Times New Roman" w:hAnsi="Times New Roman" w:cs="Times New Roman"/>
            <w:sz w:val="22"/>
            <w:szCs w:val="22"/>
          </w:rPr>
          <w:t>O zpuosobu kl</w:t>
        </w:r>
        <w:r w:rsidR="006E46F2">
          <w:rPr>
            <w:rFonts w:ascii="Times New Roman" w:eastAsia="Times New Roman" w:hAnsi="Times New Roman" w:cs="Times New Roman"/>
            <w:sz w:val="22"/>
            <w:szCs w:val="22"/>
          </w:rPr>
          <w:t>áštera Hory Syon, jaký vnitř i zevnitř jest,</w:t>
        </w:r>
      </w:hyperlink>
    </w:p>
    <w:p w:rsidR="006E46F2" w:rsidRDefault="00C06200" w:rsidP="006E46F2">
      <w:pPr>
        <w:shd w:val="clear" w:color="auto" w:fill="FFFFFF"/>
        <w:tabs>
          <w:tab w:val="left" w:leader="dot" w:pos="6101"/>
        </w:tabs>
        <w:spacing w:line="269" w:lineRule="exact"/>
        <w:ind w:left="216"/>
      </w:pPr>
      <w:hyperlink w:anchor="bookmark24" w:history="1">
        <w:r w:rsidR="006E46F2">
          <w:rPr>
            <w:rFonts w:ascii="Times New Roman" w:hAnsi="Times New Roman" w:cs="Times New Roman"/>
            <w:sz w:val="22"/>
            <w:szCs w:val="22"/>
          </w:rPr>
          <w:t>a o m</w:t>
        </w:r>
        <w:r w:rsidR="006E46F2">
          <w:rPr>
            <w:rFonts w:ascii="Times New Roman" w:eastAsia="Times New Roman" w:hAnsi="Times New Roman" w:cs="Times New Roman"/>
            <w:sz w:val="22"/>
            <w:szCs w:val="22"/>
          </w:rPr>
          <w:t xml:space="preserve">ístech svatých v témž klášteře </w:t>
        </w:r>
        <w:r w:rsidR="006E46F2">
          <w:rPr>
            <w:rFonts w:ascii="Times New Roman" w:eastAsia="Times New Roman" w:hAnsi="Times New Roman" w:cs="Times New Roman"/>
            <w:sz w:val="22"/>
            <w:szCs w:val="22"/>
          </w:rPr>
          <w:tab/>
          <w:t xml:space="preserve"> 116</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22 </w:t>
      </w:r>
      <w:r>
        <w:rPr>
          <w:rFonts w:ascii="Times New Roman" w:hAnsi="Times New Roman" w:cs="Times New Roman"/>
          <w:sz w:val="22"/>
          <w:szCs w:val="22"/>
        </w:rPr>
        <w:tab/>
        <w:t xml:space="preserve"> 120</w:t>
      </w:r>
    </w:p>
    <w:p w:rsidR="006E46F2" w:rsidRDefault="00C06200" w:rsidP="006E46F2">
      <w:pPr>
        <w:shd w:val="clear" w:color="auto" w:fill="FFFFFF"/>
        <w:tabs>
          <w:tab w:val="left" w:leader="dot" w:pos="6101"/>
        </w:tabs>
        <w:spacing w:line="269" w:lineRule="exact"/>
        <w:ind w:left="216"/>
      </w:pPr>
      <w:hyperlink w:anchor="bookmark25" w:history="1">
        <w:r w:rsidR="006E46F2">
          <w:rPr>
            <w:rFonts w:ascii="Times New Roman" w:hAnsi="Times New Roman" w:cs="Times New Roman"/>
            <w:sz w:val="22"/>
            <w:szCs w:val="22"/>
          </w:rPr>
          <w:t>O uveden</w:t>
        </w:r>
        <w:r w:rsidR="006E46F2">
          <w:rPr>
            <w:rFonts w:ascii="Times New Roman" w:eastAsia="Times New Roman" w:hAnsi="Times New Roman" w:cs="Times New Roman"/>
            <w:sz w:val="22"/>
            <w:szCs w:val="22"/>
          </w:rPr>
          <w:t>í pautníkuov do města Jeruzaléma na plac před kostel</w:t>
        </w:r>
        <w:r w:rsidR="006E46F2">
          <w:rPr>
            <w:rFonts w:ascii="Times New Roman" w:eastAsia="Times New Roman" w:hAnsi="Times New Roman" w:cs="Times New Roman"/>
            <w:sz w:val="22"/>
            <w:szCs w:val="22"/>
          </w:rPr>
          <w:br/>
          <w:t xml:space="preserve">Božího hrobu a o místech svatých, které tu jsau </w:t>
        </w:r>
        <w:r w:rsidR="006E46F2">
          <w:rPr>
            <w:rFonts w:ascii="Times New Roman" w:eastAsia="Times New Roman" w:hAnsi="Times New Roman" w:cs="Times New Roman"/>
            <w:sz w:val="22"/>
            <w:szCs w:val="22"/>
          </w:rPr>
          <w:tab/>
          <w:t xml:space="preserve"> 120</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23 </w:t>
      </w:r>
      <w:r>
        <w:rPr>
          <w:rFonts w:ascii="Times New Roman" w:hAnsi="Times New Roman" w:cs="Times New Roman"/>
          <w:sz w:val="22"/>
          <w:szCs w:val="22"/>
        </w:rPr>
        <w:tab/>
        <w:t xml:space="preserve"> 124</w:t>
      </w:r>
    </w:p>
    <w:p w:rsidR="006E46F2" w:rsidRDefault="00C06200" w:rsidP="006E46F2">
      <w:pPr>
        <w:shd w:val="clear" w:color="auto" w:fill="FFFFFF"/>
        <w:tabs>
          <w:tab w:val="left" w:leader="dot" w:pos="6101"/>
        </w:tabs>
        <w:spacing w:line="269" w:lineRule="exact"/>
        <w:ind w:left="216"/>
      </w:pPr>
      <w:hyperlink w:anchor="bookmark26" w:history="1">
        <w:r w:rsidR="006E46F2">
          <w:rPr>
            <w:rFonts w:ascii="Times New Roman" w:hAnsi="Times New Roman" w:cs="Times New Roman"/>
            <w:sz w:val="22"/>
            <w:szCs w:val="22"/>
          </w:rPr>
          <w:t>O vjit</w:t>
        </w:r>
        <w:r w:rsidR="006E46F2">
          <w:rPr>
            <w:rFonts w:ascii="Times New Roman" w:eastAsia="Times New Roman" w:hAnsi="Times New Roman" w:cs="Times New Roman"/>
            <w:sz w:val="22"/>
            <w:szCs w:val="22"/>
          </w:rPr>
          <w:t>í pautníkuov do kostela, v kterém hrob Boží jest, o procesí</w:t>
        </w:r>
        <w:r w:rsidR="006E46F2">
          <w:rPr>
            <w:rFonts w:ascii="Times New Roman" w:eastAsia="Times New Roman" w:hAnsi="Times New Roman" w:cs="Times New Roman"/>
            <w:sz w:val="22"/>
            <w:szCs w:val="22"/>
          </w:rPr>
          <w:br/>
          <w:t xml:space="preserve">a o ukazování míst svatých v témž kostele </w:t>
        </w:r>
        <w:r w:rsidR="006E46F2">
          <w:rPr>
            <w:rFonts w:ascii="Times New Roman" w:eastAsia="Times New Roman" w:hAnsi="Times New Roman" w:cs="Times New Roman"/>
            <w:sz w:val="22"/>
            <w:szCs w:val="22"/>
          </w:rPr>
          <w:tab/>
          <w:t xml:space="preserve"> 124</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24 </w:t>
      </w:r>
      <w:r>
        <w:rPr>
          <w:rFonts w:ascii="Times New Roman" w:hAnsi="Times New Roman" w:cs="Times New Roman"/>
          <w:sz w:val="22"/>
          <w:szCs w:val="22"/>
        </w:rPr>
        <w:tab/>
        <w:t xml:space="preserve"> 129</w:t>
      </w:r>
    </w:p>
    <w:p w:rsidR="006E46F2" w:rsidRDefault="00C06200" w:rsidP="006E46F2">
      <w:pPr>
        <w:shd w:val="clear" w:color="auto" w:fill="FFFFFF"/>
        <w:tabs>
          <w:tab w:val="left" w:leader="dot" w:pos="6101"/>
        </w:tabs>
        <w:spacing w:line="269" w:lineRule="exact"/>
        <w:ind w:left="250"/>
      </w:pPr>
      <w:hyperlink w:anchor="bookmark27" w:history="1">
        <w:r w:rsidR="006E46F2">
          <w:rPr>
            <w:rFonts w:ascii="Times New Roman" w:hAnsi="Times New Roman" w:cs="Times New Roman"/>
            <w:sz w:val="22"/>
            <w:szCs w:val="22"/>
          </w:rPr>
          <w:t>O spuosobu kostela Bo</w:t>
        </w:r>
        <w:r w:rsidR="006E46F2">
          <w:rPr>
            <w:rFonts w:ascii="Times New Roman" w:eastAsia="Times New Roman" w:hAnsi="Times New Roman" w:cs="Times New Roman"/>
            <w:sz w:val="22"/>
            <w:szCs w:val="22"/>
          </w:rPr>
          <w:t>žího hrobu a míst svatých v témž kostele</w:t>
        </w:r>
        <w:r w:rsidR="006E46F2">
          <w:rPr>
            <w:rFonts w:ascii="Times New Roman" w:eastAsia="Times New Roman" w:hAnsi="Times New Roman" w:cs="Times New Roman"/>
            <w:sz w:val="22"/>
            <w:szCs w:val="22"/>
          </w:rPr>
          <w:br/>
        </w:r>
        <w:r w:rsidR="006E46F2">
          <w:rPr>
            <w:rFonts w:ascii="Times New Roman" w:eastAsia="Times New Roman" w:hAnsi="Times New Roman" w:cs="Times New Roman"/>
            <w:sz w:val="22"/>
            <w:szCs w:val="22"/>
          </w:rPr>
          <w:tab/>
          <w:t xml:space="preserve"> 129</w:t>
        </w:r>
      </w:hyperlink>
    </w:p>
    <w:p w:rsidR="006E46F2" w:rsidRDefault="00C06200" w:rsidP="006E46F2">
      <w:pPr>
        <w:shd w:val="clear" w:color="auto" w:fill="FFFFFF"/>
        <w:tabs>
          <w:tab w:val="left" w:leader="dot" w:pos="6101"/>
        </w:tabs>
        <w:spacing w:line="269" w:lineRule="exact"/>
      </w:pPr>
      <w:hyperlink w:anchor="bookmark28" w:history="1">
        <w:r w:rsidR="006E46F2">
          <w:rPr>
            <w:rFonts w:ascii="Times New Roman" w:hAnsi="Times New Roman" w:cs="Times New Roman"/>
            <w:sz w:val="22"/>
            <w:szCs w:val="22"/>
          </w:rPr>
          <w:t xml:space="preserve">Kapitola 25 </w:t>
        </w:r>
        <w:r w:rsidR="006E46F2">
          <w:rPr>
            <w:rFonts w:ascii="Times New Roman" w:hAnsi="Times New Roman" w:cs="Times New Roman"/>
            <w:sz w:val="22"/>
            <w:szCs w:val="22"/>
          </w:rPr>
          <w:tab/>
          <w:t xml:space="preserve"> 131</w:t>
        </w:r>
      </w:hyperlink>
    </w:p>
    <w:p w:rsidR="006E46F2" w:rsidRDefault="00C06200" w:rsidP="006E46F2">
      <w:pPr>
        <w:shd w:val="clear" w:color="auto" w:fill="FFFFFF"/>
        <w:tabs>
          <w:tab w:val="left" w:leader="dot" w:pos="6101"/>
        </w:tabs>
        <w:spacing w:line="269" w:lineRule="exact"/>
        <w:ind w:left="216"/>
      </w:pPr>
      <w:hyperlink w:anchor="bookmark29" w:history="1">
        <w:r w:rsidR="006E46F2">
          <w:rPr>
            <w:rFonts w:ascii="Times New Roman" w:hAnsi="Times New Roman" w:cs="Times New Roman"/>
            <w:sz w:val="22"/>
            <w:szCs w:val="22"/>
          </w:rPr>
          <w:t>O spuosobu hrobu Bo</w:t>
        </w:r>
        <w:r w:rsidR="006E46F2">
          <w:rPr>
            <w:rFonts w:ascii="Times New Roman" w:eastAsia="Times New Roman" w:hAnsi="Times New Roman" w:cs="Times New Roman"/>
            <w:sz w:val="22"/>
            <w:szCs w:val="22"/>
          </w:rPr>
          <w:t xml:space="preserve">žího vnitř i zevnitř </w:t>
        </w:r>
        <w:r w:rsidR="006E46F2">
          <w:rPr>
            <w:rFonts w:ascii="Times New Roman" w:eastAsia="Times New Roman" w:hAnsi="Times New Roman" w:cs="Times New Roman"/>
            <w:sz w:val="22"/>
            <w:szCs w:val="22"/>
          </w:rPr>
          <w:tab/>
          <w:t xml:space="preserve"> 131</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26 </w:t>
      </w:r>
      <w:r>
        <w:rPr>
          <w:rFonts w:ascii="Times New Roman" w:hAnsi="Times New Roman" w:cs="Times New Roman"/>
          <w:sz w:val="22"/>
          <w:szCs w:val="22"/>
        </w:rPr>
        <w:tab/>
        <w:t xml:space="preserve"> 139</w:t>
      </w:r>
    </w:p>
    <w:p w:rsidR="006E46F2" w:rsidRDefault="00C06200" w:rsidP="006E46F2">
      <w:pPr>
        <w:shd w:val="clear" w:color="auto" w:fill="FFFFFF"/>
        <w:spacing w:line="269" w:lineRule="exact"/>
        <w:ind w:left="216"/>
      </w:pPr>
      <w:hyperlink w:anchor="bookmark30" w:history="1">
        <w:r w:rsidR="006E46F2">
          <w:rPr>
            <w:rFonts w:ascii="Times New Roman" w:hAnsi="Times New Roman" w:cs="Times New Roman"/>
            <w:sz w:val="22"/>
            <w:szCs w:val="22"/>
          </w:rPr>
          <w:t>O spuosobu kaply Panny Maryje v kostele Bo</w:t>
        </w:r>
        <w:r w:rsidR="006E46F2">
          <w:rPr>
            <w:rFonts w:ascii="Times New Roman" w:eastAsia="Times New Roman" w:hAnsi="Times New Roman" w:cs="Times New Roman"/>
            <w:sz w:val="22"/>
            <w:szCs w:val="22"/>
          </w:rPr>
          <w:t>žího hrobu,</w:t>
        </w:r>
      </w:hyperlink>
    </w:p>
    <w:p w:rsidR="006E46F2" w:rsidRDefault="00C06200" w:rsidP="006E46F2">
      <w:pPr>
        <w:shd w:val="clear" w:color="auto" w:fill="FFFFFF"/>
        <w:spacing w:line="269" w:lineRule="exact"/>
        <w:ind w:left="216"/>
      </w:pPr>
      <w:hyperlink w:anchor="bookmark30" w:history="1">
        <w:r w:rsidR="006E46F2">
          <w:rPr>
            <w:rFonts w:ascii="Times New Roman" w:hAnsi="Times New Roman" w:cs="Times New Roman"/>
            <w:sz w:val="22"/>
            <w:szCs w:val="22"/>
          </w:rPr>
          <w:t>o kusu slaupu, u kter</w:t>
        </w:r>
        <w:r w:rsidR="006E46F2">
          <w:rPr>
            <w:rFonts w:ascii="Times New Roman" w:eastAsia="Times New Roman" w:hAnsi="Times New Roman" w:cs="Times New Roman"/>
            <w:sz w:val="22"/>
            <w:szCs w:val="22"/>
          </w:rPr>
          <w:t>ého Krystus Pan mrskán byl, a o jiných</w:t>
        </w:r>
      </w:hyperlink>
    </w:p>
    <w:p w:rsidR="006E46F2" w:rsidRDefault="00C06200" w:rsidP="006E46F2">
      <w:pPr>
        <w:shd w:val="clear" w:color="auto" w:fill="FFFFFF"/>
        <w:tabs>
          <w:tab w:val="left" w:leader="dot" w:pos="6101"/>
        </w:tabs>
        <w:spacing w:line="269" w:lineRule="exact"/>
        <w:ind w:left="216"/>
      </w:pPr>
      <w:hyperlink w:anchor="bookmark30" w:history="1">
        <w:r w:rsidR="006E46F2">
          <w:rPr>
            <w:rFonts w:ascii="Times New Roman" w:hAnsi="Times New Roman" w:cs="Times New Roman"/>
            <w:sz w:val="22"/>
            <w:szCs w:val="22"/>
          </w:rPr>
          <w:t>m</w:t>
        </w:r>
        <w:r w:rsidR="006E46F2">
          <w:rPr>
            <w:rFonts w:ascii="Times New Roman" w:eastAsia="Times New Roman" w:hAnsi="Times New Roman" w:cs="Times New Roman"/>
            <w:sz w:val="22"/>
            <w:szCs w:val="22"/>
          </w:rPr>
          <w:t xml:space="preserve">ístech svatých v též kaple </w:t>
        </w:r>
        <w:r w:rsidR="006E46F2">
          <w:rPr>
            <w:rFonts w:ascii="Times New Roman" w:eastAsia="Times New Roman" w:hAnsi="Times New Roman" w:cs="Times New Roman"/>
            <w:sz w:val="22"/>
            <w:szCs w:val="22"/>
          </w:rPr>
          <w:tab/>
          <w:t xml:space="preserve"> 139</w:t>
        </w:r>
      </w:hyperlink>
    </w:p>
    <w:p w:rsidR="006E46F2" w:rsidRDefault="006E46F2" w:rsidP="006E46F2">
      <w:pPr>
        <w:shd w:val="clear" w:color="auto" w:fill="FFFFFF"/>
        <w:tabs>
          <w:tab w:val="left" w:leader="dot" w:pos="6101"/>
        </w:tabs>
        <w:spacing w:line="269" w:lineRule="exact"/>
        <w:ind w:left="216"/>
      </w:pPr>
      <w:r>
        <w:rPr>
          <w:rFonts w:ascii="Times New Roman" w:hAnsi="Times New Roman" w:cs="Times New Roman"/>
          <w:sz w:val="22"/>
          <w:szCs w:val="22"/>
        </w:rPr>
        <w:t xml:space="preserve">Kapitola 27 </w:t>
      </w:r>
      <w:r>
        <w:rPr>
          <w:rFonts w:ascii="Times New Roman" w:hAnsi="Times New Roman" w:cs="Times New Roman"/>
          <w:sz w:val="22"/>
          <w:szCs w:val="22"/>
        </w:rPr>
        <w:tab/>
        <w:t xml:space="preserve"> 144</w:t>
      </w:r>
    </w:p>
    <w:p w:rsidR="006E46F2" w:rsidRDefault="00C06200" w:rsidP="006E46F2">
      <w:pPr>
        <w:shd w:val="clear" w:color="auto" w:fill="FFFFFF"/>
        <w:tabs>
          <w:tab w:val="left" w:leader="dot" w:pos="6101"/>
        </w:tabs>
        <w:spacing w:line="269" w:lineRule="exact"/>
        <w:ind w:left="216"/>
      </w:pPr>
      <w:hyperlink w:anchor="bookmark31" w:history="1">
        <w:r w:rsidR="006E46F2">
          <w:rPr>
            <w:rFonts w:ascii="Times New Roman" w:hAnsi="Times New Roman" w:cs="Times New Roman"/>
            <w:sz w:val="22"/>
            <w:szCs w:val="22"/>
          </w:rPr>
          <w:t>O kaple svat</w:t>
        </w:r>
        <w:r w:rsidR="006E46F2">
          <w:rPr>
            <w:rFonts w:ascii="Times New Roman" w:eastAsia="Times New Roman" w:hAnsi="Times New Roman" w:cs="Times New Roman"/>
            <w:sz w:val="22"/>
            <w:szCs w:val="22"/>
          </w:rPr>
          <w:t>é Heleny a císaře Constantyna a místu tom, kde</w:t>
        </w:r>
        <w:r w:rsidR="006E46F2">
          <w:rPr>
            <w:rFonts w:ascii="Times New Roman" w:eastAsia="Times New Roman" w:hAnsi="Times New Roman" w:cs="Times New Roman"/>
            <w:sz w:val="22"/>
            <w:szCs w:val="22"/>
          </w:rPr>
          <w:br/>
          <w:t xml:space="preserve">kříž Krysta Pána byl nalezen </w:t>
        </w:r>
        <w:r w:rsidR="006E46F2">
          <w:rPr>
            <w:rFonts w:ascii="Times New Roman" w:eastAsia="Times New Roman" w:hAnsi="Times New Roman" w:cs="Times New Roman"/>
            <w:sz w:val="22"/>
            <w:szCs w:val="22"/>
          </w:rPr>
          <w:tab/>
          <w:t xml:space="preserve"> 144</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28 </w:t>
      </w:r>
      <w:r>
        <w:rPr>
          <w:rFonts w:ascii="Times New Roman" w:hAnsi="Times New Roman" w:cs="Times New Roman"/>
          <w:sz w:val="22"/>
          <w:szCs w:val="22"/>
        </w:rPr>
        <w:tab/>
        <w:t xml:space="preserve"> 147</w:t>
      </w:r>
    </w:p>
    <w:p w:rsidR="006E46F2" w:rsidRDefault="00C06200" w:rsidP="006E46F2">
      <w:pPr>
        <w:shd w:val="clear" w:color="auto" w:fill="FFFFFF"/>
        <w:tabs>
          <w:tab w:val="left" w:leader="dot" w:pos="6101"/>
        </w:tabs>
        <w:spacing w:line="269" w:lineRule="exact"/>
        <w:ind w:left="216"/>
      </w:pPr>
      <w:hyperlink w:anchor="bookmark32" w:history="1">
        <w:r w:rsidR="006E46F2">
          <w:rPr>
            <w:rFonts w:ascii="Times New Roman" w:hAnsi="Times New Roman" w:cs="Times New Roman"/>
            <w:sz w:val="22"/>
            <w:szCs w:val="22"/>
          </w:rPr>
          <w:t>Kterak k</w:t>
        </w:r>
        <w:r w:rsidR="006E46F2">
          <w:rPr>
            <w:rFonts w:ascii="Times New Roman" w:eastAsia="Times New Roman" w:hAnsi="Times New Roman" w:cs="Times New Roman"/>
            <w:sz w:val="22"/>
            <w:szCs w:val="22"/>
          </w:rPr>
          <w:t xml:space="preserve">říž Krysta Pána od svaté Heleny jest nalezen </w:t>
        </w:r>
        <w:r w:rsidR="006E46F2">
          <w:rPr>
            <w:rFonts w:ascii="Times New Roman" w:eastAsia="Times New Roman" w:hAnsi="Times New Roman" w:cs="Times New Roman"/>
            <w:sz w:val="22"/>
            <w:szCs w:val="22"/>
          </w:rPr>
          <w:tab/>
          <w:t xml:space="preserve"> 147</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29 </w:t>
      </w:r>
      <w:r>
        <w:rPr>
          <w:rFonts w:ascii="Times New Roman" w:hAnsi="Times New Roman" w:cs="Times New Roman"/>
          <w:sz w:val="22"/>
          <w:szCs w:val="22"/>
        </w:rPr>
        <w:tab/>
        <w:t xml:space="preserve"> 150</w:t>
      </w:r>
    </w:p>
    <w:p w:rsidR="006E46F2" w:rsidRDefault="00C06200" w:rsidP="006E46F2">
      <w:pPr>
        <w:shd w:val="clear" w:color="auto" w:fill="FFFFFF"/>
        <w:spacing w:line="269" w:lineRule="exact"/>
        <w:ind w:left="216"/>
      </w:pPr>
      <w:hyperlink w:anchor="bookmark33" w:history="1">
        <w:r w:rsidR="006E46F2">
          <w:rPr>
            <w:rFonts w:ascii="Times New Roman" w:hAnsi="Times New Roman" w:cs="Times New Roman"/>
            <w:sz w:val="22"/>
            <w:szCs w:val="22"/>
          </w:rPr>
          <w:t>O kaple huory Calvarye, kde Krystus P</w:t>
        </w:r>
        <w:r w:rsidR="006E46F2">
          <w:rPr>
            <w:rFonts w:ascii="Times New Roman" w:eastAsia="Times New Roman" w:hAnsi="Times New Roman" w:cs="Times New Roman"/>
            <w:sz w:val="22"/>
            <w:szCs w:val="22"/>
          </w:rPr>
          <w:t>án ukřižován byl,</w:t>
        </w:r>
      </w:hyperlink>
    </w:p>
    <w:p w:rsidR="006E46F2" w:rsidRDefault="00C06200" w:rsidP="006E46F2">
      <w:pPr>
        <w:shd w:val="clear" w:color="auto" w:fill="FFFFFF"/>
        <w:tabs>
          <w:tab w:val="left" w:leader="dot" w:pos="6101"/>
        </w:tabs>
        <w:spacing w:line="269" w:lineRule="exact"/>
        <w:ind w:left="216"/>
      </w:pPr>
      <w:hyperlink w:anchor="bookmark33" w:history="1">
        <w:r w:rsidR="006E46F2">
          <w:rPr>
            <w:rFonts w:ascii="Times New Roman" w:hAnsi="Times New Roman" w:cs="Times New Roman"/>
            <w:sz w:val="22"/>
            <w:szCs w:val="22"/>
          </w:rPr>
          <w:t>a o jin</w:t>
        </w:r>
        <w:r w:rsidR="006E46F2">
          <w:rPr>
            <w:rFonts w:ascii="Times New Roman" w:eastAsia="Times New Roman" w:hAnsi="Times New Roman" w:cs="Times New Roman"/>
            <w:sz w:val="22"/>
            <w:szCs w:val="22"/>
          </w:rPr>
          <w:t xml:space="preserve">ých místech svatých v též kaple </w:t>
        </w:r>
        <w:r w:rsidR="006E46F2">
          <w:rPr>
            <w:rFonts w:ascii="Times New Roman" w:eastAsia="Times New Roman" w:hAnsi="Times New Roman" w:cs="Times New Roman"/>
            <w:sz w:val="22"/>
            <w:szCs w:val="22"/>
          </w:rPr>
          <w:tab/>
          <w:t xml:space="preserve"> 150</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30 </w:t>
      </w:r>
      <w:r>
        <w:rPr>
          <w:rFonts w:ascii="Times New Roman" w:hAnsi="Times New Roman" w:cs="Times New Roman"/>
          <w:sz w:val="22"/>
          <w:szCs w:val="22"/>
        </w:rPr>
        <w:tab/>
        <w:t xml:space="preserve"> 157</w:t>
      </w:r>
    </w:p>
    <w:p w:rsidR="006E46F2" w:rsidRDefault="00C06200" w:rsidP="006E46F2">
      <w:pPr>
        <w:shd w:val="clear" w:color="auto" w:fill="FFFFFF"/>
        <w:tabs>
          <w:tab w:val="left" w:leader="dot" w:pos="6101"/>
        </w:tabs>
        <w:spacing w:line="269" w:lineRule="exact"/>
        <w:ind w:left="216"/>
      </w:pPr>
      <w:hyperlink w:anchor="bookmark34" w:history="1">
        <w:r w:rsidR="006E46F2">
          <w:rPr>
            <w:rFonts w:ascii="Times New Roman" w:hAnsi="Times New Roman" w:cs="Times New Roman"/>
            <w:sz w:val="22"/>
            <w:szCs w:val="22"/>
          </w:rPr>
          <w:t>O spuosobu a velikosti kuoru kostela Bo</w:t>
        </w:r>
        <w:r w:rsidR="006E46F2">
          <w:rPr>
            <w:rFonts w:ascii="Times New Roman" w:eastAsia="Times New Roman" w:hAnsi="Times New Roman" w:cs="Times New Roman"/>
            <w:sz w:val="22"/>
            <w:szCs w:val="22"/>
          </w:rPr>
          <w:t xml:space="preserve">žího hrobu </w:t>
        </w:r>
        <w:r w:rsidR="006E46F2">
          <w:rPr>
            <w:rFonts w:ascii="Times New Roman" w:eastAsia="Times New Roman" w:hAnsi="Times New Roman" w:cs="Times New Roman"/>
            <w:sz w:val="22"/>
            <w:szCs w:val="22"/>
          </w:rPr>
          <w:tab/>
          <w:t xml:space="preserve"> 157</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31 </w:t>
      </w:r>
      <w:r>
        <w:rPr>
          <w:rFonts w:ascii="Times New Roman" w:hAnsi="Times New Roman" w:cs="Times New Roman"/>
          <w:sz w:val="22"/>
          <w:szCs w:val="22"/>
        </w:rPr>
        <w:tab/>
        <w:t xml:space="preserve"> 160</w:t>
      </w:r>
    </w:p>
    <w:p w:rsidR="006E46F2" w:rsidRDefault="00C06200" w:rsidP="006E46F2">
      <w:pPr>
        <w:shd w:val="clear" w:color="auto" w:fill="FFFFFF"/>
        <w:tabs>
          <w:tab w:val="left" w:leader="dot" w:pos="6101"/>
        </w:tabs>
        <w:spacing w:line="269" w:lineRule="exact"/>
        <w:ind w:left="216"/>
      </w:pPr>
      <w:hyperlink w:anchor="bookmark35" w:history="1">
        <w:r w:rsidR="006E46F2">
          <w:rPr>
            <w:rFonts w:ascii="Times New Roman" w:hAnsi="Times New Roman" w:cs="Times New Roman"/>
            <w:sz w:val="22"/>
            <w:szCs w:val="22"/>
          </w:rPr>
          <w:t>O p</w:t>
        </w:r>
        <w:r w:rsidR="006E46F2">
          <w:rPr>
            <w:rFonts w:ascii="Times New Roman" w:eastAsia="Times New Roman" w:hAnsi="Times New Roman" w:cs="Times New Roman"/>
            <w:sz w:val="22"/>
            <w:szCs w:val="22"/>
          </w:rPr>
          <w:t>řirovnání kostela Božího hrobu v Jeruzalémě k kostelu</w:t>
        </w:r>
        <w:r w:rsidR="006E46F2">
          <w:rPr>
            <w:rFonts w:ascii="Times New Roman" w:eastAsia="Times New Roman" w:hAnsi="Times New Roman" w:cs="Times New Roman"/>
            <w:sz w:val="22"/>
            <w:szCs w:val="22"/>
          </w:rPr>
          <w:br/>
          <w:t>svatého Víta na hradě Pražském a o vyjití pautníkuov z kostela</w:t>
        </w:r>
        <w:r w:rsidR="006E46F2">
          <w:rPr>
            <w:rFonts w:ascii="Times New Roman" w:eastAsia="Times New Roman" w:hAnsi="Times New Roman" w:cs="Times New Roman"/>
            <w:sz w:val="22"/>
            <w:szCs w:val="22"/>
          </w:rPr>
          <w:br/>
          <w:t xml:space="preserve">Božího hrobu a přijití zas na Hůru Syon do kláštera </w:t>
        </w:r>
        <w:r w:rsidR="006E46F2">
          <w:rPr>
            <w:rFonts w:ascii="Times New Roman" w:eastAsia="Times New Roman" w:hAnsi="Times New Roman" w:cs="Times New Roman"/>
            <w:sz w:val="22"/>
            <w:szCs w:val="22"/>
          </w:rPr>
          <w:tab/>
          <w:t xml:space="preserve"> 160</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32 </w:t>
      </w:r>
      <w:r>
        <w:rPr>
          <w:rFonts w:ascii="Times New Roman" w:hAnsi="Times New Roman" w:cs="Times New Roman"/>
          <w:sz w:val="22"/>
          <w:szCs w:val="22"/>
        </w:rPr>
        <w:tab/>
        <w:t xml:space="preserve"> 163</w:t>
      </w:r>
    </w:p>
    <w:p w:rsidR="006E46F2" w:rsidRDefault="00C06200" w:rsidP="006E46F2">
      <w:pPr>
        <w:shd w:val="clear" w:color="auto" w:fill="FFFFFF"/>
        <w:spacing w:line="269" w:lineRule="exact"/>
        <w:ind w:left="216"/>
      </w:pPr>
      <w:hyperlink w:anchor="bookmark36" w:history="1">
        <w:r w:rsidR="006E46F2">
          <w:rPr>
            <w:rFonts w:ascii="Times New Roman" w:hAnsi="Times New Roman" w:cs="Times New Roman"/>
            <w:sz w:val="22"/>
            <w:szCs w:val="22"/>
          </w:rPr>
          <w:t>O vyjet</w:t>
        </w:r>
        <w:r w:rsidR="006E46F2">
          <w:rPr>
            <w:rFonts w:ascii="Times New Roman" w:eastAsia="Times New Roman" w:hAnsi="Times New Roman" w:cs="Times New Roman"/>
            <w:sz w:val="22"/>
            <w:szCs w:val="22"/>
          </w:rPr>
          <w:t>í pautníkuov z kláštera Hory Syon do Betléma</w:t>
        </w:r>
      </w:hyperlink>
    </w:p>
    <w:p w:rsidR="006E46F2" w:rsidRDefault="00C06200" w:rsidP="006E46F2">
      <w:pPr>
        <w:shd w:val="clear" w:color="auto" w:fill="FFFFFF"/>
        <w:tabs>
          <w:tab w:val="left" w:leader="dot" w:pos="6101"/>
        </w:tabs>
        <w:spacing w:line="269" w:lineRule="exact"/>
        <w:ind w:left="216"/>
      </w:pPr>
      <w:hyperlink w:anchor="bookmark36" w:history="1">
        <w:r w:rsidR="006E46F2">
          <w:rPr>
            <w:rFonts w:ascii="Times New Roman" w:hAnsi="Times New Roman" w:cs="Times New Roman"/>
            <w:sz w:val="22"/>
            <w:szCs w:val="22"/>
          </w:rPr>
          <w:t>a o m</w:t>
        </w:r>
        <w:r w:rsidR="006E46F2">
          <w:rPr>
            <w:rFonts w:ascii="Times New Roman" w:eastAsia="Times New Roman" w:hAnsi="Times New Roman" w:cs="Times New Roman"/>
            <w:sz w:val="22"/>
            <w:szCs w:val="22"/>
          </w:rPr>
          <w:t xml:space="preserve">ístech svatých na též cestě </w:t>
        </w:r>
        <w:r w:rsidR="006E46F2">
          <w:rPr>
            <w:rFonts w:ascii="Times New Roman" w:eastAsia="Times New Roman" w:hAnsi="Times New Roman" w:cs="Times New Roman"/>
            <w:sz w:val="22"/>
            <w:szCs w:val="22"/>
          </w:rPr>
          <w:tab/>
          <w:t xml:space="preserve"> 163</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33 </w:t>
      </w:r>
      <w:r>
        <w:rPr>
          <w:rFonts w:ascii="Times New Roman" w:hAnsi="Times New Roman" w:cs="Times New Roman"/>
          <w:sz w:val="22"/>
          <w:szCs w:val="22"/>
        </w:rPr>
        <w:tab/>
        <w:t xml:space="preserve"> 168</w:t>
      </w:r>
    </w:p>
    <w:p w:rsidR="006E46F2" w:rsidRDefault="00C06200" w:rsidP="006E46F2">
      <w:pPr>
        <w:shd w:val="clear" w:color="auto" w:fill="FFFFFF"/>
        <w:tabs>
          <w:tab w:val="left" w:leader="dot" w:pos="6101"/>
        </w:tabs>
        <w:spacing w:line="269" w:lineRule="exact"/>
        <w:ind w:left="216"/>
      </w:pPr>
      <w:hyperlink w:anchor="bookmark37" w:history="1">
        <w:r w:rsidR="006E46F2">
          <w:rPr>
            <w:rFonts w:ascii="Times New Roman" w:hAnsi="Times New Roman" w:cs="Times New Roman"/>
            <w:sz w:val="22"/>
            <w:szCs w:val="22"/>
          </w:rPr>
          <w:t>O vjit</w:t>
        </w:r>
        <w:r w:rsidR="006E46F2">
          <w:rPr>
            <w:rFonts w:ascii="Times New Roman" w:eastAsia="Times New Roman" w:hAnsi="Times New Roman" w:cs="Times New Roman"/>
            <w:sz w:val="22"/>
            <w:szCs w:val="22"/>
          </w:rPr>
          <w:t>í pautníkuov do kláštera Betléma, o procesí a místech</w:t>
        </w:r>
        <w:r w:rsidR="006E46F2">
          <w:rPr>
            <w:rFonts w:ascii="Times New Roman" w:eastAsia="Times New Roman" w:hAnsi="Times New Roman" w:cs="Times New Roman"/>
            <w:sz w:val="22"/>
            <w:szCs w:val="22"/>
          </w:rPr>
          <w:br/>
          <w:t xml:space="preserve">svatých v témž klášteře </w:t>
        </w:r>
        <w:r w:rsidR="006E46F2">
          <w:rPr>
            <w:rFonts w:ascii="Times New Roman" w:eastAsia="Times New Roman" w:hAnsi="Times New Roman" w:cs="Times New Roman"/>
            <w:sz w:val="22"/>
            <w:szCs w:val="22"/>
          </w:rPr>
          <w:tab/>
          <w:t xml:space="preserve"> 168</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34 </w:t>
      </w:r>
      <w:r>
        <w:rPr>
          <w:rFonts w:ascii="Times New Roman" w:hAnsi="Times New Roman" w:cs="Times New Roman"/>
          <w:sz w:val="22"/>
          <w:szCs w:val="22"/>
        </w:rPr>
        <w:tab/>
        <w:t xml:space="preserve"> 171</w:t>
      </w:r>
    </w:p>
    <w:p w:rsidR="006E46F2" w:rsidRDefault="00C06200" w:rsidP="006E46F2">
      <w:pPr>
        <w:shd w:val="clear" w:color="auto" w:fill="FFFFFF"/>
        <w:spacing w:line="269" w:lineRule="exact"/>
        <w:ind w:left="216"/>
      </w:pPr>
      <w:hyperlink w:anchor="bookmark38" w:history="1">
        <w:r w:rsidR="006E46F2">
          <w:rPr>
            <w:rFonts w:ascii="Times New Roman" w:hAnsi="Times New Roman" w:cs="Times New Roman"/>
            <w:sz w:val="22"/>
            <w:szCs w:val="22"/>
          </w:rPr>
          <w:t>O spuosobu kl</w:t>
        </w:r>
        <w:r w:rsidR="006E46F2">
          <w:rPr>
            <w:rFonts w:ascii="Times New Roman" w:eastAsia="Times New Roman" w:hAnsi="Times New Roman" w:cs="Times New Roman"/>
            <w:sz w:val="22"/>
            <w:szCs w:val="22"/>
          </w:rPr>
          <w:t>áštera Betléma a míst svatých v témž klášteře . 171</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35 </w:t>
      </w:r>
      <w:r>
        <w:rPr>
          <w:rFonts w:ascii="Times New Roman" w:hAnsi="Times New Roman" w:cs="Times New Roman"/>
          <w:sz w:val="22"/>
          <w:szCs w:val="22"/>
        </w:rPr>
        <w:tab/>
        <w:t xml:space="preserve"> 174</w:t>
      </w:r>
    </w:p>
    <w:p w:rsidR="006E46F2" w:rsidRDefault="00C06200" w:rsidP="006E46F2">
      <w:pPr>
        <w:shd w:val="clear" w:color="auto" w:fill="FFFFFF"/>
        <w:tabs>
          <w:tab w:val="left" w:leader="dot" w:pos="6101"/>
        </w:tabs>
        <w:spacing w:line="269" w:lineRule="exact"/>
        <w:ind w:left="216"/>
      </w:pPr>
      <w:hyperlink w:anchor="bookmark39" w:history="1">
        <w:r w:rsidR="006E46F2">
          <w:rPr>
            <w:rFonts w:ascii="Times New Roman" w:hAnsi="Times New Roman" w:cs="Times New Roman"/>
            <w:sz w:val="22"/>
            <w:szCs w:val="22"/>
          </w:rPr>
          <w:t>O spuosobu m</w:t>
        </w:r>
        <w:r w:rsidR="006E46F2">
          <w:rPr>
            <w:rFonts w:ascii="Times New Roman" w:eastAsia="Times New Roman" w:hAnsi="Times New Roman" w:cs="Times New Roman"/>
            <w:sz w:val="22"/>
            <w:szCs w:val="22"/>
          </w:rPr>
          <w:t>ísta toho, kde se Krystus Pán z blahoslavené</w:t>
        </w:r>
        <w:r w:rsidR="006E46F2">
          <w:rPr>
            <w:rFonts w:ascii="Times New Roman" w:eastAsia="Times New Roman" w:hAnsi="Times New Roman" w:cs="Times New Roman"/>
            <w:sz w:val="22"/>
            <w:szCs w:val="22"/>
          </w:rPr>
          <w:br/>
          <w:t xml:space="preserve">Panny Marye naroditi ráčil </w:t>
        </w:r>
        <w:r w:rsidR="006E46F2">
          <w:rPr>
            <w:rFonts w:ascii="Times New Roman" w:eastAsia="Times New Roman" w:hAnsi="Times New Roman" w:cs="Times New Roman"/>
            <w:sz w:val="22"/>
            <w:szCs w:val="22"/>
          </w:rPr>
          <w:tab/>
          <w:t xml:space="preserve"> 174</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36 </w:t>
      </w:r>
      <w:r>
        <w:rPr>
          <w:rFonts w:ascii="Times New Roman" w:hAnsi="Times New Roman" w:cs="Times New Roman"/>
          <w:sz w:val="22"/>
          <w:szCs w:val="22"/>
        </w:rPr>
        <w:tab/>
        <w:t xml:space="preserve"> 176</w:t>
      </w:r>
    </w:p>
    <w:p w:rsidR="006E46F2" w:rsidRDefault="00C06200" w:rsidP="006E46F2">
      <w:pPr>
        <w:shd w:val="clear" w:color="auto" w:fill="FFFFFF"/>
        <w:tabs>
          <w:tab w:val="left" w:leader="dot" w:pos="6101"/>
        </w:tabs>
        <w:spacing w:line="269" w:lineRule="exact"/>
        <w:ind w:left="216"/>
      </w:pPr>
      <w:hyperlink w:anchor="bookmark40" w:history="1">
        <w:r w:rsidR="006E46F2">
          <w:rPr>
            <w:rFonts w:ascii="Times New Roman" w:hAnsi="Times New Roman" w:cs="Times New Roman"/>
            <w:sz w:val="22"/>
            <w:szCs w:val="22"/>
          </w:rPr>
          <w:t>O spuosobu jesli</w:t>
        </w:r>
        <w:r w:rsidR="006E46F2">
          <w:rPr>
            <w:rFonts w:ascii="Times New Roman" w:eastAsia="Times New Roman" w:hAnsi="Times New Roman" w:cs="Times New Roman"/>
            <w:sz w:val="22"/>
            <w:szCs w:val="22"/>
          </w:rPr>
          <w:t>ček, do kterých Krystus Pán děťátkem jsa od</w:t>
        </w:r>
        <w:r w:rsidR="006E46F2">
          <w:rPr>
            <w:rFonts w:ascii="Times New Roman" w:eastAsia="Times New Roman" w:hAnsi="Times New Roman" w:cs="Times New Roman"/>
            <w:sz w:val="22"/>
            <w:szCs w:val="22"/>
          </w:rPr>
          <w:br/>
          <w:t xml:space="preserve">své milé matky položen byl </w:t>
        </w:r>
        <w:r w:rsidR="006E46F2">
          <w:rPr>
            <w:rFonts w:ascii="Times New Roman" w:eastAsia="Times New Roman" w:hAnsi="Times New Roman" w:cs="Times New Roman"/>
            <w:sz w:val="22"/>
            <w:szCs w:val="22"/>
          </w:rPr>
          <w:tab/>
          <w:t xml:space="preserve"> 176</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37 </w:t>
      </w:r>
      <w:r>
        <w:rPr>
          <w:rFonts w:ascii="Times New Roman" w:hAnsi="Times New Roman" w:cs="Times New Roman"/>
          <w:sz w:val="22"/>
          <w:szCs w:val="22"/>
        </w:rPr>
        <w:tab/>
        <w:t xml:space="preserve"> 180</w:t>
      </w:r>
    </w:p>
    <w:p w:rsidR="006E46F2" w:rsidRDefault="00C06200" w:rsidP="006E46F2">
      <w:pPr>
        <w:shd w:val="clear" w:color="auto" w:fill="FFFFFF"/>
        <w:tabs>
          <w:tab w:val="left" w:leader="dot" w:pos="6101"/>
        </w:tabs>
        <w:spacing w:line="269" w:lineRule="exact"/>
        <w:ind w:left="216"/>
      </w:pPr>
      <w:hyperlink w:anchor="bookmark41" w:history="1">
        <w:r w:rsidR="006E46F2">
          <w:rPr>
            <w:rFonts w:ascii="Times New Roman" w:hAnsi="Times New Roman" w:cs="Times New Roman"/>
            <w:sz w:val="22"/>
            <w:szCs w:val="22"/>
          </w:rPr>
          <w:t>O spuosobu hrobu svat</w:t>
        </w:r>
        <w:r w:rsidR="006E46F2">
          <w:rPr>
            <w:rFonts w:ascii="Times New Roman" w:eastAsia="Times New Roman" w:hAnsi="Times New Roman" w:cs="Times New Roman"/>
            <w:sz w:val="22"/>
            <w:szCs w:val="22"/>
          </w:rPr>
          <w:t>é Paule a Eustachye, svatého Jeronýma</w:t>
        </w:r>
        <w:r w:rsidR="006E46F2">
          <w:rPr>
            <w:rFonts w:ascii="Times New Roman" w:eastAsia="Times New Roman" w:hAnsi="Times New Roman" w:cs="Times New Roman"/>
            <w:sz w:val="22"/>
            <w:szCs w:val="22"/>
          </w:rPr>
          <w:br/>
          <w:t>a svatého Eusebia, učedlníka jeho, a jiných míst svatých kláštera</w:t>
        </w:r>
        <w:r w:rsidR="006E46F2">
          <w:rPr>
            <w:rFonts w:ascii="Times New Roman" w:eastAsia="Times New Roman" w:hAnsi="Times New Roman" w:cs="Times New Roman"/>
            <w:sz w:val="22"/>
            <w:szCs w:val="22"/>
          </w:rPr>
          <w:br/>
          <w:t xml:space="preserve">Betléma </w:t>
        </w:r>
        <w:r w:rsidR="006E46F2">
          <w:rPr>
            <w:rFonts w:ascii="Times New Roman" w:eastAsia="Times New Roman" w:hAnsi="Times New Roman" w:cs="Times New Roman"/>
            <w:sz w:val="22"/>
            <w:szCs w:val="22"/>
          </w:rPr>
          <w:tab/>
          <w:t xml:space="preserve"> 180</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38 </w:t>
      </w:r>
      <w:r>
        <w:rPr>
          <w:rFonts w:ascii="Times New Roman" w:hAnsi="Times New Roman" w:cs="Times New Roman"/>
          <w:sz w:val="22"/>
          <w:szCs w:val="22"/>
        </w:rPr>
        <w:tab/>
        <w:t xml:space="preserve"> 183</w:t>
      </w:r>
    </w:p>
    <w:p w:rsidR="006E46F2" w:rsidRDefault="00C06200" w:rsidP="006E46F2">
      <w:pPr>
        <w:shd w:val="clear" w:color="auto" w:fill="FFFFFF"/>
        <w:spacing w:line="269" w:lineRule="exact"/>
        <w:ind w:left="216"/>
      </w:pPr>
      <w:hyperlink w:anchor="bookmark42" w:history="1">
        <w:r w:rsidR="006E46F2">
          <w:rPr>
            <w:rFonts w:ascii="Times New Roman" w:hAnsi="Times New Roman" w:cs="Times New Roman"/>
            <w:sz w:val="22"/>
            <w:szCs w:val="22"/>
          </w:rPr>
          <w:t>O vyjet</w:t>
        </w:r>
        <w:r w:rsidR="006E46F2">
          <w:rPr>
            <w:rFonts w:ascii="Times New Roman" w:eastAsia="Times New Roman" w:hAnsi="Times New Roman" w:cs="Times New Roman"/>
            <w:sz w:val="22"/>
            <w:szCs w:val="22"/>
          </w:rPr>
          <w:t>í pautníkuov z kláštera Betléma k horám Juodským</w:t>
        </w:r>
      </w:hyperlink>
    </w:p>
    <w:p w:rsidR="006E46F2" w:rsidRDefault="00C06200" w:rsidP="006E46F2">
      <w:pPr>
        <w:shd w:val="clear" w:color="auto" w:fill="FFFFFF"/>
        <w:tabs>
          <w:tab w:val="left" w:leader="dot" w:pos="6101"/>
        </w:tabs>
        <w:spacing w:line="269" w:lineRule="exact"/>
        <w:ind w:left="216"/>
      </w:pPr>
      <w:hyperlink w:anchor="bookmark42" w:history="1">
        <w:r w:rsidR="006E46F2">
          <w:rPr>
            <w:rFonts w:ascii="Times New Roman" w:hAnsi="Times New Roman" w:cs="Times New Roman"/>
            <w:sz w:val="22"/>
            <w:szCs w:val="22"/>
          </w:rPr>
          <w:t>a o m</w:t>
        </w:r>
        <w:r w:rsidR="006E46F2">
          <w:rPr>
            <w:rFonts w:ascii="Times New Roman" w:eastAsia="Times New Roman" w:hAnsi="Times New Roman" w:cs="Times New Roman"/>
            <w:sz w:val="22"/>
            <w:szCs w:val="22"/>
          </w:rPr>
          <w:t xml:space="preserve">ístech svatých na též cestě </w:t>
        </w:r>
        <w:r w:rsidR="006E46F2">
          <w:rPr>
            <w:rFonts w:ascii="Times New Roman" w:eastAsia="Times New Roman" w:hAnsi="Times New Roman" w:cs="Times New Roman"/>
            <w:sz w:val="22"/>
            <w:szCs w:val="22"/>
          </w:rPr>
          <w:tab/>
          <w:t xml:space="preserve"> 183</w:t>
        </w:r>
      </w:hyperlink>
    </w:p>
    <w:p w:rsidR="006E46F2" w:rsidRDefault="00C06200" w:rsidP="006E46F2">
      <w:pPr>
        <w:shd w:val="clear" w:color="auto" w:fill="FFFFFF"/>
        <w:tabs>
          <w:tab w:val="left" w:leader="dot" w:pos="6101"/>
        </w:tabs>
        <w:spacing w:line="269" w:lineRule="exact"/>
      </w:pPr>
      <w:hyperlink w:anchor="bookmark43" w:history="1">
        <w:r w:rsidR="006E46F2">
          <w:rPr>
            <w:rFonts w:ascii="Times New Roman" w:hAnsi="Times New Roman" w:cs="Times New Roman"/>
            <w:sz w:val="22"/>
            <w:szCs w:val="22"/>
          </w:rPr>
          <w:t xml:space="preserve">Kapitola 39 </w:t>
        </w:r>
        <w:r w:rsidR="006E46F2">
          <w:rPr>
            <w:rFonts w:ascii="Times New Roman" w:hAnsi="Times New Roman" w:cs="Times New Roman"/>
            <w:sz w:val="22"/>
            <w:szCs w:val="22"/>
          </w:rPr>
          <w:tab/>
          <w:t xml:space="preserve"> 187</w:t>
        </w:r>
      </w:hyperlink>
    </w:p>
    <w:p w:rsidR="006E46F2" w:rsidRDefault="00C06200" w:rsidP="006E46F2">
      <w:pPr>
        <w:shd w:val="clear" w:color="auto" w:fill="FFFFFF"/>
        <w:tabs>
          <w:tab w:val="left" w:leader="dot" w:pos="6101"/>
        </w:tabs>
        <w:spacing w:line="269" w:lineRule="exact"/>
        <w:ind w:left="216"/>
      </w:pPr>
      <w:hyperlink w:anchor="bookmark44" w:history="1">
        <w:r w:rsidR="006E46F2">
          <w:rPr>
            <w:rFonts w:ascii="Times New Roman" w:hAnsi="Times New Roman" w:cs="Times New Roman"/>
            <w:sz w:val="22"/>
            <w:szCs w:val="22"/>
          </w:rPr>
          <w:t>O m</w:t>
        </w:r>
        <w:r w:rsidR="006E46F2">
          <w:rPr>
            <w:rFonts w:ascii="Times New Roman" w:eastAsia="Times New Roman" w:hAnsi="Times New Roman" w:cs="Times New Roman"/>
            <w:sz w:val="22"/>
            <w:szCs w:val="22"/>
          </w:rPr>
          <w:t>ístu tom, kde blahoslavená Panna Marye navštívila svatau</w:t>
        </w:r>
        <w:r w:rsidR="006E46F2">
          <w:rPr>
            <w:rFonts w:ascii="Times New Roman" w:eastAsia="Times New Roman" w:hAnsi="Times New Roman" w:cs="Times New Roman"/>
            <w:sz w:val="22"/>
            <w:szCs w:val="22"/>
          </w:rPr>
          <w:br/>
          <w:t>Alžbětu a kde svatý Ján Křtitel se narodil, též o klášteře Svatého</w:t>
        </w:r>
        <w:r w:rsidR="006E46F2">
          <w:rPr>
            <w:rFonts w:ascii="Times New Roman" w:eastAsia="Times New Roman" w:hAnsi="Times New Roman" w:cs="Times New Roman"/>
            <w:sz w:val="22"/>
            <w:szCs w:val="22"/>
          </w:rPr>
          <w:br/>
          <w:t xml:space="preserve">kříže </w:t>
        </w:r>
        <w:r w:rsidR="006E46F2">
          <w:rPr>
            <w:rFonts w:ascii="Times New Roman" w:eastAsia="Times New Roman" w:hAnsi="Times New Roman" w:cs="Times New Roman"/>
            <w:sz w:val="22"/>
            <w:szCs w:val="22"/>
          </w:rPr>
          <w:tab/>
          <w:t xml:space="preserve"> 187</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40 </w:t>
      </w:r>
      <w:r>
        <w:rPr>
          <w:rFonts w:ascii="Times New Roman" w:hAnsi="Times New Roman" w:cs="Times New Roman"/>
          <w:sz w:val="22"/>
          <w:szCs w:val="22"/>
        </w:rPr>
        <w:tab/>
        <w:t xml:space="preserve"> 190</w:t>
      </w:r>
    </w:p>
    <w:p w:rsidR="006E46F2" w:rsidRDefault="00C06200" w:rsidP="006E46F2">
      <w:pPr>
        <w:shd w:val="clear" w:color="auto" w:fill="FFFFFF"/>
        <w:spacing w:line="269" w:lineRule="exact"/>
        <w:ind w:left="216"/>
      </w:pPr>
      <w:hyperlink w:anchor="bookmark45" w:history="1">
        <w:r w:rsidR="006E46F2">
          <w:rPr>
            <w:rFonts w:ascii="Times New Roman" w:hAnsi="Times New Roman" w:cs="Times New Roman"/>
            <w:sz w:val="22"/>
            <w:szCs w:val="22"/>
          </w:rPr>
          <w:t>O vyjet</w:t>
        </w:r>
        <w:r w:rsidR="006E46F2">
          <w:rPr>
            <w:rFonts w:ascii="Times New Roman" w:eastAsia="Times New Roman" w:hAnsi="Times New Roman" w:cs="Times New Roman"/>
            <w:sz w:val="22"/>
            <w:szCs w:val="22"/>
          </w:rPr>
          <w:t>í pautníkuov z kláštera Hory Syon do Betanye</w:t>
        </w:r>
      </w:hyperlink>
    </w:p>
    <w:p w:rsidR="006E46F2" w:rsidRDefault="00C06200" w:rsidP="006E46F2">
      <w:pPr>
        <w:shd w:val="clear" w:color="auto" w:fill="FFFFFF"/>
        <w:tabs>
          <w:tab w:val="left" w:leader="dot" w:pos="6101"/>
        </w:tabs>
        <w:spacing w:line="269" w:lineRule="exact"/>
        <w:ind w:left="216"/>
      </w:pPr>
      <w:hyperlink w:anchor="bookmark45" w:history="1">
        <w:r w:rsidR="006E46F2">
          <w:rPr>
            <w:rFonts w:ascii="Times New Roman" w:hAnsi="Times New Roman" w:cs="Times New Roman"/>
            <w:sz w:val="22"/>
            <w:szCs w:val="22"/>
          </w:rPr>
          <w:t>a o m</w:t>
        </w:r>
        <w:r w:rsidR="006E46F2">
          <w:rPr>
            <w:rFonts w:ascii="Times New Roman" w:eastAsia="Times New Roman" w:hAnsi="Times New Roman" w:cs="Times New Roman"/>
            <w:sz w:val="22"/>
            <w:szCs w:val="22"/>
          </w:rPr>
          <w:t xml:space="preserve">ístech svatých na též cestě </w:t>
        </w:r>
        <w:r w:rsidR="006E46F2">
          <w:rPr>
            <w:rFonts w:ascii="Times New Roman" w:eastAsia="Times New Roman" w:hAnsi="Times New Roman" w:cs="Times New Roman"/>
            <w:sz w:val="22"/>
            <w:szCs w:val="22"/>
          </w:rPr>
          <w:tab/>
          <w:t xml:space="preserve"> 190</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41 </w:t>
      </w:r>
      <w:r>
        <w:rPr>
          <w:rFonts w:ascii="Times New Roman" w:hAnsi="Times New Roman" w:cs="Times New Roman"/>
          <w:sz w:val="22"/>
          <w:szCs w:val="22"/>
        </w:rPr>
        <w:tab/>
        <w:t xml:space="preserve"> 195</w:t>
      </w:r>
    </w:p>
    <w:p w:rsidR="006E46F2" w:rsidRDefault="00C06200" w:rsidP="006E46F2">
      <w:pPr>
        <w:shd w:val="clear" w:color="auto" w:fill="FFFFFF"/>
        <w:tabs>
          <w:tab w:val="left" w:leader="dot" w:pos="6101"/>
        </w:tabs>
        <w:spacing w:line="269" w:lineRule="exact"/>
        <w:ind w:left="216"/>
      </w:pPr>
      <w:hyperlink w:anchor="bookmark46" w:history="1">
        <w:r w:rsidR="006E46F2">
          <w:rPr>
            <w:rFonts w:ascii="Times New Roman" w:hAnsi="Times New Roman" w:cs="Times New Roman"/>
            <w:sz w:val="22"/>
            <w:szCs w:val="22"/>
          </w:rPr>
          <w:t>O m</w:t>
        </w:r>
        <w:r w:rsidR="006E46F2">
          <w:rPr>
            <w:rFonts w:ascii="Times New Roman" w:eastAsia="Times New Roman" w:hAnsi="Times New Roman" w:cs="Times New Roman"/>
            <w:sz w:val="22"/>
            <w:szCs w:val="22"/>
          </w:rPr>
          <w:t>ěstečku Betaní a hrobu svatého Lazara, item o kastelu</w:t>
        </w:r>
        <w:r w:rsidR="006E46F2">
          <w:rPr>
            <w:rFonts w:ascii="Times New Roman" w:eastAsia="Times New Roman" w:hAnsi="Times New Roman" w:cs="Times New Roman"/>
            <w:sz w:val="22"/>
            <w:szCs w:val="22"/>
          </w:rPr>
          <w:br/>
          <w:t xml:space="preserve">Betfage a o jiných některých místech svatých </w:t>
        </w:r>
        <w:r w:rsidR="006E46F2">
          <w:rPr>
            <w:rFonts w:ascii="Times New Roman" w:eastAsia="Times New Roman" w:hAnsi="Times New Roman" w:cs="Times New Roman"/>
            <w:sz w:val="22"/>
            <w:szCs w:val="22"/>
          </w:rPr>
          <w:tab/>
          <w:t xml:space="preserve"> 195</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42 </w:t>
      </w:r>
      <w:r>
        <w:rPr>
          <w:rFonts w:ascii="Times New Roman" w:hAnsi="Times New Roman" w:cs="Times New Roman"/>
          <w:sz w:val="22"/>
          <w:szCs w:val="22"/>
        </w:rPr>
        <w:tab/>
        <w:t xml:space="preserve"> 199</w:t>
      </w:r>
    </w:p>
    <w:p w:rsidR="006E46F2" w:rsidRDefault="00C06200" w:rsidP="006E46F2">
      <w:pPr>
        <w:shd w:val="clear" w:color="auto" w:fill="FFFFFF"/>
        <w:tabs>
          <w:tab w:val="left" w:leader="dot" w:pos="6101"/>
        </w:tabs>
        <w:spacing w:line="269" w:lineRule="exact"/>
        <w:ind w:left="216"/>
      </w:pPr>
      <w:hyperlink w:anchor="bookmark47" w:history="1">
        <w:r w:rsidR="006E46F2">
          <w:rPr>
            <w:rFonts w:ascii="Times New Roman" w:hAnsi="Times New Roman" w:cs="Times New Roman"/>
            <w:sz w:val="22"/>
            <w:szCs w:val="22"/>
          </w:rPr>
          <w:t>O huo</w:t>
        </w:r>
        <w:r w:rsidR="006E46F2">
          <w:rPr>
            <w:rFonts w:ascii="Times New Roman" w:eastAsia="Times New Roman" w:hAnsi="Times New Roman" w:cs="Times New Roman"/>
            <w:sz w:val="22"/>
            <w:szCs w:val="22"/>
          </w:rPr>
          <w:t>ře Olivetské a místu tom, s kterého Krystus Pán na nebe</w:t>
        </w:r>
        <w:r w:rsidR="006E46F2">
          <w:rPr>
            <w:rFonts w:ascii="Times New Roman" w:eastAsia="Times New Roman" w:hAnsi="Times New Roman" w:cs="Times New Roman"/>
            <w:sz w:val="22"/>
            <w:szCs w:val="22"/>
          </w:rPr>
          <w:br/>
          <w:t>vstaupiti jest ráčil, item o dvauch šlapějích Krysta Pána a jiných</w:t>
        </w:r>
        <w:r w:rsidR="006E46F2">
          <w:rPr>
            <w:rFonts w:ascii="Times New Roman" w:eastAsia="Times New Roman" w:hAnsi="Times New Roman" w:cs="Times New Roman"/>
            <w:sz w:val="22"/>
            <w:szCs w:val="22"/>
          </w:rPr>
          <w:br/>
          <w:t xml:space="preserve">místech svatých hory Olivetské </w:t>
        </w:r>
        <w:r w:rsidR="006E46F2">
          <w:rPr>
            <w:rFonts w:ascii="Times New Roman" w:eastAsia="Times New Roman" w:hAnsi="Times New Roman" w:cs="Times New Roman"/>
            <w:sz w:val="22"/>
            <w:szCs w:val="22"/>
          </w:rPr>
          <w:tab/>
          <w:t xml:space="preserve"> 199</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43 </w:t>
      </w:r>
      <w:r>
        <w:rPr>
          <w:rFonts w:ascii="Times New Roman" w:hAnsi="Times New Roman" w:cs="Times New Roman"/>
          <w:sz w:val="22"/>
          <w:szCs w:val="22"/>
        </w:rPr>
        <w:tab/>
        <w:t xml:space="preserve"> 202</w:t>
      </w:r>
    </w:p>
    <w:p w:rsidR="006E46F2" w:rsidRDefault="00C06200" w:rsidP="006E46F2">
      <w:pPr>
        <w:shd w:val="clear" w:color="auto" w:fill="FFFFFF"/>
        <w:tabs>
          <w:tab w:val="left" w:leader="dot" w:pos="6101"/>
        </w:tabs>
        <w:spacing w:line="269" w:lineRule="exact"/>
        <w:ind w:left="250"/>
      </w:pPr>
      <w:hyperlink w:anchor="bookmark48" w:history="1">
        <w:r w:rsidR="006E46F2">
          <w:rPr>
            <w:rFonts w:ascii="Times New Roman" w:hAnsi="Times New Roman" w:cs="Times New Roman"/>
            <w:sz w:val="22"/>
            <w:szCs w:val="22"/>
          </w:rPr>
          <w:t>O polo</w:t>
        </w:r>
        <w:r w:rsidR="006E46F2">
          <w:rPr>
            <w:rFonts w:ascii="Times New Roman" w:eastAsia="Times New Roman" w:hAnsi="Times New Roman" w:cs="Times New Roman"/>
            <w:sz w:val="22"/>
            <w:szCs w:val="22"/>
          </w:rPr>
          <w:t>žení, spuosobu a velikosti nynějšího města Jeruzaléma</w:t>
        </w:r>
        <w:r w:rsidR="006E46F2">
          <w:rPr>
            <w:rFonts w:ascii="Times New Roman" w:eastAsia="Times New Roman" w:hAnsi="Times New Roman" w:cs="Times New Roman"/>
            <w:sz w:val="22"/>
            <w:szCs w:val="22"/>
          </w:rPr>
          <w:br/>
        </w:r>
        <w:r w:rsidR="006E46F2">
          <w:rPr>
            <w:rFonts w:ascii="Times New Roman" w:eastAsia="Times New Roman" w:hAnsi="Times New Roman" w:cs="Times New Roman"/>
            <w:sz w:val="22"/>
            <w:szCs w:val="22"/>
          </w:rPr>
          <w:tab/>
          <w:t xml:space="preserve"> 202</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44 </w:t>
      </w:r>
      <w:r>
        <w:rPr>
          <w:rFonts w:ascii="Times New Roman" w:hAnsi="Times New Roman" w:cs="Times New Roman"/>
          <w:sz w:val="22"/>
          <w:szCs w:val="22"/>
        </w:rPr>
        <w:tab/>
        <w:t xml:space="preserve"> 213</w:t>
      </w:r>
    </w:p>
    <w:p w:rsidR="006E46F2" w:rsidRDefault="00C06200" w:rsidP="006E46F2">
      <w:pPr>
        <w:shd w:val="clear" w:color="auto" w:fill="FFFFFF"/>
        <w:tabs>
          <w:tab w:val="left" w:leader="dot" w:pos="6101"/>
        </w:tabs>
        <w:spacing w:line="269" w:lineRule="exact"/>
        <w:ind w:left="216"/>
      </w:pPr>
      <w:hyperlink w:anchor="bookmark49" w:history="1">
        <w:r w:rsidR="006E46F2">
          <w:rPr>
            <w:rFonts w:ascii="Times New Roman" w:hAnsi="Times New Roman" w:cs="Times New Roman"/>
            <w:sz w:val="22"/>
            <w:szCs w:val="22"/>
          </w:rPr>
          <w:t>Co jest se p</w:t>
        </w:r>
        <w:r w:rsidR="006E46F2">
          <w:rPr>
            <w:rFonts w:ascii="Times New Roman" w:eastAsia="Times New Roman" w:hAnsi="Times New Roman" w:cs="Times New Roman"/>
            <w:sz w:val="22"/>
            <w:szCs w:val="22"/>
          </w:rPr>
          <w:t>ři městě Jeruzalémě dálo po jeho zboření od Týta až</w:t>
        </w:r>
        <w:r w:rsidR="006E46F2">
          <w:rPr>
            <w:rFonts w:ascii="Times New Roman" w:eastAsia="Times New Roman" w:hAnsi="Times New Roman" w:cs="Times New Roman"/>
            <w:sz w:val="22"/>
            <w:szCs w:val="22"/>
          </w:rPr>
          <w:br/>
          <w:t xml:space="preserve">do těchto naších časuov </w:t>
        </w:r>
        <w:r w:rsidR="006E46F2">
          <w:rPr>
            <w:rFonts w:ascii="Times New Roman" w:eastAsia="Times New Roman" w:hAnsi="Times New Roman" w:cs="Times New Roman"/>
            <w:sz w:val="22"/>
            <w:szCs w:val="22"/>
          </w:rPr>
          <w:tab/>
          <w:t xml:space="preserve"> 213</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45 </w:t>
      </w:r>
      <w:r>
        <w:rPr>
          <w:rFonts w:ascii="Times New Roman" w:hAnsi="Times New Roman" w:cs="Times New Roman"/>
          <w:sz w:val="22"/>
          <w:szCs w:val="22"/>
        </w:rPr>
        <w:tab/>
        <w:t xml:space="preserve"> 218</w:t>
      </w:r>
    </w:p>
    <w:p w:rsidR="006E46F2" w:rsidRDefault="00C06200" w:rsidP="006E46F2">
      <w:pPr>
        <w:shd w:val="clear" w:color="auto" w:fill="FFFFFF"/>
        <w:tabs>
          <w:tab w:val="left" w:leader="dot" w:pos="6101"/>
        </w:tabs>
        <w:spacing w:line="269" w:lineRule="exact"/>
        <w:ind w:left="216"/>
      </w:pPr>
      <w:hyperlink w:anchor="bookmark50" w:history="1">
        <w:r w:rsidR="006E46F2">
          <w:rPr>
            <w:rFonts w:ascii="Times New Roman" w:hAnsi="Times New Roman" w:cs="Times New Roman"/>
            <w:sz w:val="22"/>
            <w:szCs w:val="22"/>
          </w:rPr>
          <w:t>O m</w:t>
        </w:r>
        <w:r w:rsidR="006E46F2">
          <w:rPr>
            <w:rFonts w:ascii="Times New Roman" w:eastAsia="Times New Roman" w:hAnsi="Times New Roman" w:cs="Times New Roman"/>
            <w:sz w:val="22"/>
            <w:szCs w:val="22"/>
          </w:rPr>
          <w:t>ístu tom, kde někdy zahrada byla, v které Krystus Pán jat</w:t>
        </w:r>
        <w:r w:rsidR="006E46F2">
          <w:rPr>
            <w:rFonts w:ascii="Times New Roman" w:eastAsia="Times New Roman" w:hAnsi="Times New Roman" w:cs="Times New Roman"/>
            <w:sz w:val="22"/>
            <w:szCs w:val="22"/>
          </w:rPr>
          <w:br/>
          <w:t>byl jest, a o některých jiných místech svatých pod horau</w:t>
        </w:r>
        <w:r w:rsidR="006E46F2">
          <w:rPr>
            <w:rFonts w:ascii="Times New Roman" w:eastAsia="Times New Roman" w:hAnsi="Times New Roman" w:cs="Times New Roman"/>
            <w:sz w:val="22"/>
            <w:szCs w:val="22"/>
          </w:rPr>
          <w:br/>
          <w:t xml:space="preserve">Olivetskau </w:t>
        </w:r>
        <w:r w:rsidR="006E46F2">
          <w:rPr>
            <w:rFonts w:ascii="Times New Roman" w:eastAsia="Times New Roman" w:hAnsi="Times New Roman" w:cs="Times New Roman"/>
            <w:sz w:val="22"/>
            <w:szCs w:val="22"/>
          </w:rPr>
          <w:tab/>
          <w:t xml:space="preserve"> 218</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46 </w:t>
      </w:r>
      <w:r>
        <w:rPr>
          <w:rFonts w:ascii="Times New Roman" w:hAnsi="Times New Roman" w:cs="Times New Roman"/>
          <w:sz w:val="22"/>
          <w:szCs w:val="22"/>
        </w:rPr>
        <w:tab/>
        <w:t xml:space="preserve"> 223</w:t>
      </w:r>
    </w:p>
    <w:p w:rsidR="006E46F2" w:rsidRDefault="00C06200" w:rsidP="006E46F2">
      <w:pPr>
        <w:shd w:val="clear" w:color="auto" w:fill="FFFFFF"/>
        <w:tabs>
          <w:tab w:val="left" w:leader="dot" w:pos="6101"/>
        </w:tabs>
        <w:spacing w:line="269" w:lineRule="exact"/>
        <w:ind w:left="216"/>
      </w:pPr>
      <w:hyperlink w:anchor="bookmark51" w:history="1">
        <w:r w:rsidR="006E46F2">
          <w:rPr>
            <w:rFonts w:ascii="Times New Roman" w:hAnsi="Times New Roman" w:cs="Times New Roman"/>
            <w:sz w:val="22"/>
            <w:szCs w:val="22"/>
          </w:rPr>
          <w:t>O hrobu blahoslaven</w:t>
        </w:r>
        <w:r w:rsidR="006E46F2">
          <w:rPr>
            <w:rFonts w:ascii="Times New Roman" w:eastAsia="Times New Roman" w:hAnsi="Times New Roman" w:cs="Times New Roman"/>
            <w:sz w:val="22"/>
            <w:szCs w:val="22"/>
          </w:rPr>
          <w:t xml:space="preserve">é Panny Maryje v audolí Jozafat </w:t>
        </w:r>
        <w:r w:rsidR="006E46F2">
          <w:rPr>
            <w:rFonts w:ascii="Times New Roman" w:eastAsia="Times New Roman" w:hAnsi="Times New Roman" w:cs="Times New Roman"/>
            <w:sz w:val="22"/>
            <w:szCs w:val="22"/>
          </w:rPr>
          <w:tab/>
          <w:t xml:space="preserve"> 223</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47 </w:t>
      </w:r>
      <w:r>
        <w:rPr>
          <w:rFonts w:ascii="Times New Roman" w:hAnsi="Times New Roman" w:cs="Times New Roman"/>
          <w:sz w:val="22"/>
          <w:szCs w:val="22"/>
        </w:rPr>
        <w:tab/>
        <w:t xml:space="preserve"> 226</w:t>
      </w:r>
    </w:p>
    <w:p w:rsidR="006E46F2" w:rsidRDefault="00C06200" w:rsidP="006E46F2">
      <w:pPr>
        <w:shd w:val="clear" w:color="auto" w:fill="FFFFFF"/>
        <w:tabs>
          <w:tab w:val="left" w:leader="dot" w:pos="6101"/>
        </w:tabs>
        <w:spacing w:line="269" w:lineRule="exact"/>
        <w:ind w:left="216"/>
      </w:pPr>
      <w:hyperlink w:anchor="bookmark52" w:history="1">
        <w:r w:rsidR="006E46F2">
          <w:rPr>
            <w:rFonts w:ascii="Times New Roman" w:hAnsi="Times New Roman" w:cs="Times New Roman"/>
            <w:sz w:val="22"/>
            <w:szCs w:val="22"/>
          </w:rPr>
          <w:t>O p</w:t>
        </w:r>
        <w:r w:rsidR="006E46F2">
          <w:rPr>
            <w:rFonts w:ascii="Times New Roman" w:eastAsia="Times New Roman" w:hAnsi="Times New Roman" w:cs="Times New Roman"/>
            <w:sz w:val="22"/>
            <w:szCs w:val="22"/>
          </w:rPr>
          <w:t>řirovnání položení Hory Syon, audolí Jozafat a hory</w:t>
        </w:r>
        <w:r w:rsidR="006E46F2">
          <w:rPr>
            <w:rFonts w:ascii="Times New Roman" w:eastAsia="Times New Roman" w:hAnsi="Times New Roman" w:cs="Times New Roman"/>
            <w:sz w:val="22"/>
            <w:szCs w:val="22"/>
          </w:rPr>
          <w:br/>
          <w:t>Olivetské v zemi Svaté k položení vrchuov Strahovu a Karlovu</w:t>
        </w:r>
        <w:r w:rsidR="006E46F2">
          <w:rPr>
            <w:rFonts w:ascii="Times New Roman" w:eastAsia="Times New Roman" w:hAnsi="Times New Roman" w:cs="Times New Roman"/>
            <w:sz w:val="22"/>
            <w:szCs w:val="22"/>
          </w:rPr>
          <w:br/>
          <w:t xml:space="preserve">zde u nás v Praze </w:t>
        </w:r>
        <w:r w:rsidR="006E46F2">
          <w:rPr>
            <w:rFonts w:ascii="Times New Roman" w:eastAsia="Times New Roman" w:hAnsi="Times New Roman" w:cs="Times New Roman"/>
            <w:sz w:val="22"/>
            <w:szCs w:val="22"/>
          </w:rPr>
          <w:tab/>
          <w:t xml:space="preserve"> 226</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48 </w:t>
      </w:r>
      <w:r>
        <w:rPr>
          <w:rFonts w:ascii="Times New Roman" w:hAnsi="Times New Roman" w:cs="Times New Roman"/>
          <w:sz w:val="22"/>
          <w:szCs w:val="22"/>
        </w:rPr>
        <w:tab/>
        <w:t xml:space="preserve"> 230</w:t>
      </w:r>
    </w:p>
    <w:p w:rsidR="006E46F2" w:rsidRDefault="00C06200" w:rsidP="006E46F2">
      <w:pPr>
        <w:shd w:val="clear" w:color="auto" w:fill="FFFFFF"/>
        <w:spacing w:line="269" w:lineRule="exact"/>
        <w:ind w:left="216"/>
      </w:pPr>
      <w:hyperlink w:anchor="bookmark53" w:history="1">
        <w:r w:rsidR="006E46F2">
          <w:rPr>
            <w:rFonts w:ascii="Times New Roman" w:hAnsi="Times New Roman" w:cs="Times New Roman"/>
            <w:sz w:val="22"/>
            <w:szCs w:val="22"/>
          </w:rPr>
          <w:t>O vyjit</w:t>
        </w:r>
        <w:r w:rsidR="006E46F2">
          <w:rPr>
            <w:rFonts w:ascii="Times New Roman" w:eastAsia="Times New Roman" w:hAnsi="Times New Roman" w:cs="Times New Roman"/>
            <w:sz w:val="22"/>
            <w:szCs w:val="22"/>
          </w:rPr>
          <w:t>í pautníkuov z kláštera Hory Syon do audolí Syloe</w:t>
        </w:r>
      </w:hyperlink>
    </w:p>
    <w:p w:rsidR="006E46F2" w:rsidRDefault="00C06200" w:rsidP="006E46F2">
      <w:pPr>
        <w:shd w:val="clear" w:color="auto" w:fill="FFFFFF"/>
        <w:spacing w:line="269" w:lineRule="exact"/>
        <w:ind w:left="216"/>
      </w:pPr>
      <w:hyperlink w:anchor="bookmark53" w:history="1">
        <w:r w:rsidR="006E46F2">
          <w:rPr>
            <w:rFonts w:ascii="Times New Roman" w:hAnsi="Times New Roman" w:cs="Times New Roman"/>
            <w:sz w:val="22"/>
            <w:szCs w:val="22"/>
          </w:rPr>
          <w:t>a o stud</w:t>
        </w:r>
        <w:r w:rsidR="006E46F2">
          <w:rPr>
            <w:rFonts w:ascii="Times New Roman" w:eastAsia="Times New Roman" w:hAnsi="Times New Roman" w:cs="Times New Roman"/>
            <w:sz w:val="22"/>
            <w:szCs w:val="22"/>
          </w:rPr>
          <w:t>énce Syloe, poli Acheldemach, huoře Gion a o jiných</w:t>
        </w:r>
      </w:hyperlink>
    </w:p>
    <w:p w:rsidR="006E46F2" w:rsidRDefault="00C06200" w:rsidP="006E46F2">
      <w:pPr>
        <w:shd w:val="clear" w:color="auto" w:fill="FFFFFF"/>
        <w:tabs>
          <w:tab w:val="left" w:leader="dot" w:pos="6101"/>
        </w:tabs>
        <w:spacing w:line="269" w:lineRule="exact"/>
        <w:ind w:left="216"/>
      </w:pPr>
      <w:hyperlink w:anchor="bookmark53" w:history="1">
        <w:r w:rsidR="006E46F2">
          <w:rPr>
            <w:rFonts w:ascii="Times New Roman" w:hAnsi="Times New Roman" w:cs="Times New Roman"/>
            <w:sz w:val="22"/>
            <w:szCs w:val="22"/>
          </w:rPr>
          <w:t>n</w:t>
        </w:r>
        <w:r w:rsidR="006E46F2">
          <w:rPr>
            <w:rFonts w:ascii="Times New Roman" w:eastAsia="Times New Roman" w:hAnsi="Times New Roman" w:cs="Times New Roman"/>
            <w:sz w:val="22"/>
            <w:szCs w:val="22"/>
          </w:rPr>
          <w:t xml:space="preserve">ěkterých místech svatých audolí Syloe </w:t>
        </w:r>
        <w:r w:rsidR="006E46F2">
          <w:rPr>
            <w:rFonts w:ascii="Times New Roman" w:eastAsia="Times New Roman" w:hAnsi="Times New Roman" w:cs="Times New Roman"/>
            <w:sz w:val="22"/>
            <w:szCs w:val="22"/>
          </w:rPr>
          <w:tab/>
          <w:t xml:space="preserve"> 230</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49 </w:t>
      </w:r>
      <w:r>
        <w:rPr>
          <w:rFonts w:ascii="Times New Roman" w:hAnsi="Times New Roman" w:cs="Times New Roman"/>
          <w:sz w:val="22"/>
          <w:szCs w:val="22"/>
        </w:rPr>
        <w:tab/>
        <w:t xml:space="preserve"> 234</w:t>
      </w:r>
    </w:p>
    <w:p w:rsidR="006E46F2" w:rsidRDefault="00C06200" w:rsidP="006E46F2">
      <w:pPr>
        <w:shd w:val="clear" w:color="auto" w:fill="FFFFFF"/>
        <w:tabs>
          <w:tab w:val="left" w:leader="dot" w:pos="6101"/>
        </w:tabs>
        <w:spacing w:line="269" w:lineRule="exact"/>
        <w:ind w:left="216"/>
      </w:pPr>
      <w:hyperlink w:anchor="bookmark54" w:history="1">
        <w:r w:rsidR="006E46F2">
          <w:rPr>
            <w:rFonts w:ascii="Times New Roman" w:hAnsi="Times New Roman" w:cs="Times New Roman"/>
            <w:sz w:val="22"/>
            <w:szCs w:val="22"/>
          </w:rPr>
          <w:t>O vjit</w:t>
        </w:r>
        <w:r w:rsidR="006E46F2">
          <w:rPr>
            <w:rFonts w:ascii="Times New Roman" w:eastAsia="Times New Roman" w:hAnsi="Times New Roman" w:cs="Times New Roman"/>
            <w:sz w:val="22"/>
            <w:szCs w:val="22"/>
          </w:rPr>
          <w:t>í pautníkuov po druhé do kostela Božího hrobu a kterak</w:t>
        </w:r>
        <w:r w:rsidR="006E46F2">
          <w:rPr>
            <w:rFonts w:ascii="Times New Roman" w:eastAsia="Times New Roman" w:hAnsi="Times New Roman" w:cs="Times New Roman"/>
            <w:sz w:val="22"/>
            <w:szCs w:val="22"/>
          </w:rPr>
          <w:br/>
          <w:t>některé osoby z pautníkuov od otce gardyana na rytířstvo</w:t>
        </w:r>
        <w:r w:rsidR="006E46F2">
          <w:rPr>
            <w:rFonts w:ascii="Times New Roman" w:eastAsia="Times New Roman" w:hAnsi="Times New Roman" w:cs="Times New Roman"/>
            <w:sz w:val="22"/>
            <w:szCs w:val="22"/>
          </w:rPr>
          <w:br/>
          <w:t>pasovány jsau a jaký se spuosob při tom pasování zachovává</w:t>
        </w:r>
        <w:r w:rsidR="006E46F2">
          <w:rPr>
            <w:rFonts w:ascii="Times New Roman" w:eastAsia="Times New Roman" w:hAnsi="Times New Roman" w:cs="Times New Roman"/>
            <w:sz w:val="22"/>
            <w:szCs w:val="22"/>
          </w:rPr>
          <w:br/>
        </w:r>
        <w:r w:rsidR="006E46F2">
          <w:rPr>
            <w:rFonts w:ascii="Times New Roman" w:eastAsia="Times New Roman" w:hAnsi="Times New Roman" w:cs="Times New Roman"/>
            <w:sz w:val="22"/>
            <w:szCs w:val="22"/>
          </w:rPr>
          <w:tab/>
          <w:t xml:space="preserve"> 234</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50 </w:t>
      </w:r>
      <w:r>
        <w:rPr>
          <w:rFonts w:ascii="Times New Roman" w:hAnsi="Times New Roman" w:cs="Times New Roman"/>
          <w:sz w:val="22"/>
          <w:szCs w:val="22"/>
        </w:rPr>
        <w:tab/>
        <w:t xml:space="preserve"> 239</w:t>
      </w:r>
    </w:p>
    <w:p w:rsidR="006E46F2" w:rsidRDefault="00C06200" w:rsidP="006E46F2">
      <w:pPr>
        <w:shd w:val="clear" w:color="auto" w:fill="FFFFFF"/>
        <w:tabs>
          <w:tab w:val="left" w:leader="dot" w:pos="6101"/>
        </w:tabs>
        <w:spacing w:line="269" w:lineRule="exact"/>
        <w:ind w:left="216"/>
      </w:pPr>
      <w:hyperlink w:anchor="bookmark55" w:history="1">
        <w:r w:rsidR="006E46F2">
          <w:rPr>
            <w:rFonts w:ascii="Times New Roman" w:hAnsi="Times New Roman" w:cs="Times New Roman"/>
            <w:sz w:val="22"/>
            <w:szCs w:val="22"/>
          </w:rPr>
          <w:t>O vyjit</w:t>
        </w:r>
        <w:r w:rsidR="006E46F2">
          <w:rPr>
            <w:rFonts w:ascii="Times New Roman" w:eastAsia="Times New Roman" w:hAnsi="Times New Roman" w:cs="Times New Roman"/>
            <w:sz w:val="22"/>
            <w:szCs w:val="22"/>
          </w:rPr>
          <w:t>í pautníkuov z kostela Božího hrobu, o kostele svatého</w:t>
        </w:r>
        <w:r w:rsidR="006E46F2">
          <w:rPr>
            <w:rFonts w:ascii="Times New Roman" w:eastAsia="Times New Roman" w:hAnsi="Times New Roman" w:cs="Times New Roman"/>
            <w:sz w:val="22"/>
            <w:szCs w:val="22"/>
          </w:rPr>
          <w:br/>
          <w:t>Jakuba Velikého a o domu Ananyáše biskupa, kde nyní kostelík</w:t>
        </w:r>
        <w:r w:rsidR="006E46F2">
          <w:rPr>
            <w:rFonts w:ascii="Times New Roman" w:eastAsia="Times New Roman" w:hAnsi="Times New Roman" w:cs="Times New Roman"/>
            <w:sz w:val="22"/>
            <w:szCs w:val="22"/>
          </w:rPr>
          <w:br/>
          <w:t xml:space="preserve">svatých anděluov řečený jest </w:t>
        </w:r>
        <w:r w:rsidR="006E46F2">
          <w:rPr>
            <w:rFonts w:ascii="Times New Roman" w:eastAsia="Times New Roman" w:hAnsi="Times New Roman" w:cs="Times New Roman"/>
            <w:sz w:val="22"/>
            <w:szCs w:val="22"/>
          </w:rPr>
          <w:tab/>
          <w:t xml:space="preserve"> 239</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51 </w:t>
      </w:r>
      <w:r>
        <w:rPr>
          <w:rFonts w:ascii="Times New Roman" w:hAnsi="Times New Roman" w:cs="Times New Roman"/>
          <w:sz w:val="22"/>
          <w:szCs w:val="22"/>
        </w:rPr>
        <w:tab/>
        <w:t xml:space="preserve"> 242</w:t>
      </w:r>
    </w:p>
    <w:p w:rsidR="006E46F2" w:rsidRDefault="00C06200" w:rsidP="006E46F2">
      <w:pPr>
        <w:shd w:val="clear" w:color="auto" w:fill="FFFFFF"/>
        <w:tabs>
          <w:tab w:val="left" w:leader="dot" w:pos="6101"/>
        </w:tabs>
        <w:spacing w:line="269" w:lineRule="exact"/>
        <w:ind w:left="216"/>
      </w:pPr>
      <w:hyperlink w:anchor="bookmark56" w:history="1">
        <w:r w:rsidR="006E46F2">
          <w:rPr>
            <w:rFonts w:ascii="Times New Roman" w:hAnsi="Times New Roman" w:cs="Times New Roman"/>
            <w:sz w:val="22"/>
            <w:szCs w:val="22"/>
          </w:rPr>
          <w:t>O vyjet</w:t>
        </w:r>
        <w:r w:rsidR="006E46F2">
          <w:rPr>
            <w:rFonts w:ascii="Times New Roman" w:eastAsia="Times New Roman" w:hAnsi="Times New Roman" w:cs="Times New Roman"/>
            <w:sz w:val="22"/>
            <w:szCs w:val="22"/>
          </w:rPr>
          <w:t>í pautníkuov z kláštera Hory Syon k Jordánu a o témž</w:t>
        </w:r>
        <w:r w:rsidR="006E46F2">
          <w:rPr>
            <w:rFonts w:ascii="Times New Roman" w:eastAsia="Times New Roman" w:hAnsi="Times New Roman" w:cs="Times New Roman"/>
            <w:sz w:val="22"/>
            <w:szCs w:val="22"/>
          </w:rPr>
          <w:br/>
          <w:t xml:space="preserve">potoku neb řece Jordánu </w:t>
        </w:r>
        <w:r w:rsidR="006E46F2">
          <w:rPr>
            <w:rFonts w:ascii="Times New Roman" w:eastAsia="Times New Roman" w:hAnsi="Times New Roman" w:cs="Times New Roman"/>
            <w:sz w:val="22"/>
            <w:szCs w:val="22"/>
          </w:rPr>
          <w:tab/>
          <w:t xml:space="preserve"> 242</w:t>
        </w:r>
      </w:hyperlink>
    </w:p>
    <w:p w:rsidR="006E46F2" w:rsidRDefault="00C06200" w:rsidP="006E46F2">
      <w:pPr>
        <w:shd w:val="clear" w:color="auto" w:fill="FFFFFF"/>
        <w:tabs>
          <w:tab w:val="left" w:leader="dot" w:pos="6101"/>
        </w:tabs>
        <w:spacing w:line="269" w:lineRule="exact"/>
      </w:pPr>
      <w:hyperlink w:anchor="bookmark57" w:history="1">
        <w:r w:rsidR="006E46F2">
          <w:rPr>
            <w:rFonts w:ascii="Times New Roman" w:hAnsi="Times New Roman" w:cs="Times New Roman"/>
            <w:sz w:val="22"/>
            <w:szCs w:val="22"/>
          </w:rPr>
          <w:t xml:space="preserve">Kapitola 52 </w:t>
        </w:r>
        <w:r w:rsidR="006E46F2">
          <w:rPr>
            <w:rFonts w:ascii="Times New Roman" w:hAnsi="Times New Roman" w:cs="Times New Roman"/>
            <w:sz w:val="22"/>
            <w:szCs w:val="22"/>
          </w:rPr>
          <w:tab/>
          <w:t xml:space="preserve"> 245</w:t>
        </w:r>
      </w:hyperlink>
    </w:p>
    <w:p w:rsidR="006E46F2" w:rsidRDefault="00C06200" w:rsidP="006E46F2">
      <w:pPr>
        <w:shd w:val="clear" w:color="auto" w:fill="FFFFFF"/>
        <w:tabs>
          <w:tab w:val="left" w:leader="dot" w:pos="6101"/>
        </w:tabs>
        <w:spacing w:line="269" w:lineRule="exact"/>
        <w:ind w:left="216"/>
      </w:pPr>
      <w:hyperlink w:anchor="bookmark58" w:history="1">
        <w:r w:rsidR="006E46F2">
          <w:rPr>
            <w:rFonts w:ascii="Times New Roman" w:hAnsi="Times New Roman" w:cs="Times New Roman"/>
            <w:sz w:val="22"/>
            <w:szCs w:val="22"/>
          </w:rPr>
          <w:t>O mo</w:t>
        </w:r>
        <w:r w:rsidR="006E46F2">
          <w:rPr>
            <w:rFonts w:ascii="Times New Roman" w:eastAsia="Times New Roman" w:hAnsi="Times New Roman" w:cs="Times New Roman"/>
            <w:sz w:val="22"/>
            <w:szCs w:val="22"/>
          </w:rPr>
          <w:t xml:space="preserve">ři Mrtvém, Jerychu a studénce Elizeově </w:t>
        </w:r>
        <w:r w:rsidR="006E46F2">
          <w:rPr>
            <w:rFonts w:ascii="Times New Roman" w:eastAsia="Times New Roman" w:hAnsi="Times New Roman" w:cs="Times New Roman"/>
            <w:sz w:val="22"/>
            <w:szCs w:val="22"/>
          </w:rPr>
          <w:tab/>
          <w:t xml:space="preserve"> 245</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53 </w:t>
      </w:r>
      <w:r>
        <w:rPr>
          <w:rFonts w:ascii="Times New Roman" w:hAnsi="Times New Roman" w:cs="Times New Roman"/>
          <w:sz w:val="22"/>
          <w:szCs w:val="22"/>
        </w:rPr>
        <w:tab/>
        <w:t xml:space="preserve"> 249</w:t>
      </w:r>
    </w:p>
    <w:p w:rsidR="006E46F2" w:rsidRDefault="00C06200" w:rsidP="006E46F2">
      <w:pPr>
        <w:shd w:val="clear" w:color="auto" w:fill="FFFFFF"/>
        <w:tabs>
          <w:tab w:val="left" w:leader="dot" w:pos="6101"/>
        </w:tabs>
        <w:spacing w:line="269" w:lineRule="exact"/>
        <w:ind w:left="216"/>
      </w:pPr>
      <w:hyperlink w:anchor="bookmark59" w:history="1">
        <w:r w:rsidR="006E46F2">
          <w:rPr>
            <w:rFonts w:ascii="Times New Roman" w:hAnsi="Times New Roman" w:cs="Times New Roman"/>
            <w:sz w:val="22"/>
            <w:szCs w:val="22"/>
          </w:rPr>
          <w:t>O vrchu neb huo</w:t>
        </w:r>
        <w:r w:rsidR="006E46F2">
          <w:rPr>
            <w:rFonts w:ascii="Times New Roman" w:eastAsia="Times New Roman" w:hAnsi="Times New Roman" w:cs="Times New Roman"/>
            <w:sz w:val="22"/>
            <w:szCs w:val="22"/>
          </w:rPr>
          <w:t>ře řečené Quarantana, kde se Krystus Pán</w:t>
        </w:r>
        <w:r w:rsidR="006E46F2">
          <w:rPr>
            <w:rFonts w:ascii="Times New Roman" w:eastAsia="Times New Roman" w:hAnsi="Times New Roman" w:cs="Times New Roman"/>
            <w:sz w:val="22"/>
            <w:szCs w:val="22"/>
          </w:rPr>
          <w:br/>
          <w:t xml:space="preserve">postiti ráčil čtyřidceti dní a čtyřidceti nocí </w:t>
        </w:r>
        <w:r w:rsidR="006E46F2">
          <w:rPr>
            <w:rFonts w:ascii="Times New Roman" w:eastAsia="Times New Roman" w:hAnsi="Times New Roman" w:cs="Times New Roman"/>
            <w:sz w:val="22"/>
            <w:szCs w:val="22"/>
          </w:rPr>
          <w:tab/>
          <w:t xml:space="preserve"> 249</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54 </w:t>
      </w:r>
      <w:r>
        <w:rPr>
          <w:rFonts w:ascii="Times New Roman" w:hAnsi="Times New Roman" w:cs="Times New Roman"/>
          <w:sz w:val="22"/>
          <w:szCs w:val="22"/>
        </w:rPr>
        <w:tab/>
        <w:t xml:space="preserve"> 253</w:t>
      </w:r>
    </w:p>
    <w:p w:rsidR="006E46F2" w:rsidRDefault="00C06200" w:rsidP="006E46F2">
      <w:pPr>
        <w:shd w:val="clear" w:color="auto" w:fill="FFFFFF"/>
        <w:tabs>
          <w:tab w:val="left" w:leader="dot" w:pos="6101"/>
        </w:tabs>
        <w:spacing w:line="269" w:lineRule="exact"/>
        <w:ind w:left="216"/>
      </w:pPr>
      <w:hyperlink w:anchor="bookmark60" w:history="1">
        <w:r w:rsidR="006E46F2">
          <w:rPr>
            <w:rFonts w:ascii="Times New Roman" w:hAnsi="Times New Roman" w:cs="Times New Roman"/>
            <w:sz w:val="22"/>
            <w:szCs w:val="22"/>
          </w:rPr>
          <w:t>O br</w:t>
        </w:r>
        <w:r w:rsidR="006E46F2">
          <w:rPr>
            <w:rFonts w:ascii="Times New Roman" w:eastAsia="Times New Roman" w:hAnsi="Times New Roman" w:cs="Times New Roman"/>
            <w:sz w:val="22"/>
            <w:szCs w:val="22"/>
          </w:rPr>
          <w:t>áně, kterau Krystus Pán z města na smrt veden byl, domě</w:t>
        </w:r>
        <w:r w:rsidR="006E46F2">
          <w:rPr>
            <w:rFonts w:ascii="Times New Roman" w:eastAsia="Times New Roman" w:hAnsi="Times New Roman" w:cs="Times New Roman"/>
            <w:sz w:val="22"/>
            <w:szCs w:val="22"/>
          </w:rPr>
          <w:br/>
          <w:t>Veronyky a místu tom, kde Šimon přinucen byl k kříži. Item</w:t>
        </w:r>
        <w:r w:rsidR="006E46F2">
          <w:rPr>
            <w:rFonts w:ascii="Times New Roman" w:eastAsia="Times New Roman" w:hAnsi="Times New Roman" w:cs="Times New Roman"/>
            <w:sz w:val="22"/>
            <w:szCs w:val="22"/>
          </w:rPr>
          <w:br/>
          <w:t>o domu Pilátovu a místu, kde Krystus Pán na smrt odsauzen</w:t>
        </w:r>
        <w:r w:rsidR="006E46F2">
          <w:rPr>
            <w:rFonts w:ascii="Times New Roman" w:eastAsia="Times New Roman" w:hAnsi="Times New Roman" w:cs="Times New Roman"/>
            <w:sz w:val="22"/>
            <w:szCs w:val="22"/>
          </w:rPr>
          <w:br/>
          <w:t xml:space="preserve">byl, a jiných některých místech svatých města Jeruzaléma </w:t>
        </w:r>
        <w:r w:rsidR="006E46F2">
          <w:rPr>
            <w:rFonts w:ascii="Times New Roman" w:eastAsia="Times New Roman" w:hAnsi="Times New Roman" w:cs="Times New Roman"/>
            <w:sz w:val="22"/>
            <w:szCs w:val="22"/>
          </w:rPr>
          <w:tab/>
          <w:t xml:space="preserve"> 253</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55 </w:t>
      </w:r>
      <w:r>
        <w:rPr>
          <w:rFonts w:ascii="Times New Roman" w:hAnsi="Times New Roman" w:cs="Times New Roman"/>
          <w:sz w:val="22"/>
          <w:szCs w:val="22"/>
        </w:rPr>
        <w:tab/>
        <w:t xml:space="preserve"> 257</w:t>
      </w:r>
    </w:p>
    <w:p w:rsidR="006E46F2" w:rsidRDefault="00C06200" w:rsidP="006E46F2">
      <w:pPr>
        <w:shd w:val="clear" w:color="auto" w:fill="FFFFFF"/>
        <w:spacing w:line="269" w:lineRule="exact"/>
        <w:ind w:left="216"/>
      </w:pPr>
      <w:hyperlink w:anchor="bookmark61" w:history="1">
        <w:r w:rsidR="006E46F2">
          <w:rPr>
            <w:rFonts w:ascii="Times New Roman" w:hAnsi="Times New Roman" w:cs="Times New Roman"/>
            <w:sz w:val="22"/>
            <w:szCs w:val="22"/>
          </w:rPr>
          <w:t>O domu Herodesa, rybn</w:t>
        </w:r>
        <w:r w:rsidR="006E46F2">
          <w:rPr>
            <w:rFonts w:ascii="Times New Roman" w:eastAsia="Times New Roman" w:hAnsi="Times New Roman" w:cs="Times New Roman"/>
            <w:sz w:val="22"/>
            <w:szCs w:val="22"/>
          </w:rPr>
          <w:t>íku Bravním, místu tom, kde svatý</w:t>
        </w:r>
      </w:hyperlink>
    </w:p>
    <w:p w:rsidR="006E46F2" w:rsidRDefault="00C06200" w:rsidP="006E46F2">
      <w:pPr>
        <w:shd w:val="clear" w:color="auto" w:fill="FFFFFF"/>
        <w:spacing w:line="269" w:lineRule="exact"/>
        <w:ind w:left="216"/>
      </w:pPr>
      <w:hyperlink w:anchor="bookmark61" w:history="1">
        <w:r w:rsidR="006E46F2">
          <w:rPr>
            <w:rFonts w:ascii="Times New Roman" w:eastAsia="Times New Roman" w:hAnsi="Times New Roman" w:cs="Times New Roman"/>
            <w:sz w:val="22"/>
            <w:szCs w:val="22"/>
          </w:rPr>
          <w:t>Štěpán ukamenován, o kostelu Panny Marye, kde se narodila,</w:t>
        </w:r>
      </w:hyperlink>
    </w:p>
    <w:p w:rsidR="006E46F2" w:rsidRDefault="00C06200" w:rsidP="006E46F2">
      <w:pPr>
        <w:shd w:val="clear" w:color="auto" w:fill="FFFFFF"/>
        <w:tabs>
          <w:tab w:val="left" w:leader="dot" w:pos="6101"/>
        </w:tabs>
        <w:spacing w:line="269" w:lineRule="exact"/>
        <w:ind w:left="216"/>
      </w:pPr>
      <w:hyperlink w:anchor="bookmark61" w:history="1">
        <w:r w:rsidR="006E46F2">
          <w:rPr>
            <w:rFonts w:ascii="Times New Roman" w:hAnsi="Times New Roman" w:cs="Times New Roman"/>
            <w:sz w:val="22"/>
            <w:szCs w:val="22"/>
          </w:rPr>
          <w:t>a o br</w:t>
        </w:r>
        <w:r w:rsidR="006E46F2">
          <w:rPr>
            <w:rFonts w:ascii="Times New Roman" w:eastAsia="Times New Roman" w:hAnsi="Times New Roman" w:cs="Times New Roman"/>
            <w:sz w:val="22"/>
            <w:szCs w:val="22"/>
          </w:rPr>
          <w:t xml:space="preserve">áně Krásné </w:t>
        </w:r>
        <w:r w:rsidR="006E46F2">
          <w:rPr>
            <w:rFonts w:ascii="Times New Roman" w:eastAsia="Times New Roman" w:hAnsi="Times New Roman" w:cs="Times New Roman"/>
            <w:sz w:val="22"/>
            <w:szCs w:val="22"/>
          </w:rPr>
          <w:tab/>
          <w:t xml:space="preserve"> 257</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56 </w:t>
      </w:r>
      <w:r>
        <w:rPr>
          <w:rFonts w:ascii="Times New Roman" w:hAnsi="Times New Roman" w:cs="Times New Roman"/>
          <w:sz w:val="22"/>
          <w:szCs w:val="22"/>
        </w:rPr>
        <w:tab/>
        <w:t xml:space="preserve"> 262</w:t>
      </w:r>
    </w:p>
    <w:p w:rsidR="006E46F2" w:rsidRDefault="00C06200" w:rsidP="006E46F2">
      <w:pPr>
        <w:shd w:val="clear" w:color="auto" w:fill="FFFFFF"/>
        <w:tabs>
          <w:tab w:val="left" w:leader="dot" w:pos="6101"/>
        </w:tabs>
        <w:spacing w:line="269" w:lineRule="exact"/>
        <w:ind w:left="216"/>
      </w:pPr>
      <w:hyperlink w:anchor="bookmark62" w:history="1">
        <w:r w:rsidR="006E46F2">
          <w:rPr>
            <w:rFonts w:ascii="Times New Roman" w:hAnsi="Times New Roman" w:cs="Times New Roman"/>
            <w:sz w:val="22"/>
            <w:szCs w:val="22"/>
          </w:rPr>
          <w:t>O vyjet</w:t>
        </w:r>
        <w:r w:rsidR="006E46F2">
          <w:rPr>
            <w:rFonts w:ascii="Times New Roman" w:eastAsia="Times New Roman" w:hAnsi="Times New Roman" w:cs="Times New Roman"/>
            <w:sz w:val="22"/>
            <w:szCs w:val="22"/>
          </w:rPr>
          <w:t>í některých pautníkuov z kláštera Hory Syon k Betlému</w:t>
        </w:r>
        <w:r w:rsidR="006E46F2">
          <w:rPr>
            <w:rFonts w:ascii="Times New Roman" w:eastAsia="Times New Roman" w:hAnsi="Times New Roman" w:cs="Times New Roman"/>
            <w:sz w:val="22"/>
            <w:szCs w:val="22"/>
          </w:rPr>
          <w:br/>
          <w:t xml:space="preserve">a odtud až k městu Ebronu a o témž městu Ebronu </w:t>
        </w:r>
        <w:r w:rsidR="006E46F2">
          <w:rPr>
            <w:rFonts w:ascii="Times New Roman" w:eastAsia="Times New Roman" w:hAnsi="Times New Roman" w:cs="Times New Roman"/>
            <w:sz w:val="22"/>
            <w:szCs w:val="22"/>
          </w:rPr>
          <w:tab/>
          <w:t xml:space="preserve"> 262</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57 </w:t>
      </w:r>
      <w:r>
        <w:rPr>
          <w:rFonts w:ascii="Times New Roman" w:hAnsi="Times New Roman" w:cs="Times New Roman"/>
          <w:sz w:val="22"/>
          <w:szCs w:val="22"/>
        </w:rPr>
        <w:tab/>
        <w:t xml:space="preserve"> 265</w:t>
      </w:r>
    </w:p>
    <w:p w:rsidR="006E46F2" w:rsidRDefault="00C06200" w:rsidP="006E46F2">
      <w:pPr>
        <w:shd w:val="clear" w:color="auto" w:fill="FFFFFF"/>
        <w:tabs>
          <w:tab w:val="left" w:leader="dot" w:pos="6101"/>
        </w:tabs>
        <w:spacing w:line="269" w:lineRule="exact"/>
        <w:ind w:left="216"/>
      </w:pPr>
      <w:hyperlink w:anchor="bookmark63" w:history="1">
        <w:r w:rsidR="006E46F2">
          <w:rPr>
            <w:rFonts w:ascii="Times New Roman" w:hAnsi="Times New Roman" w:cs="Times New Roman"/>
            <w:sz w:val="22"/>
            <w:szCs w:val="22"/>
          </w:rPr>
          <w:t>O kostele tom, v kter</w:t>
        </w:r>
        <w:r w:rsidR="006E46F2">
          <w:rPr>
            <w:rFonts w:ascii="Times New Roman" w:eastAsia="Times New Roman" w:hAnsi="Times New Roman" w:cs="Times New Roman"/>
            <w:sz w:val="22"/>
            <w:szCs w:val="22"/>
          </w:rPr>
          <w:t>ém dvojitá jeskyně jest, do kteréžto</w:t>
        </w:r>
        <w:r w:rsidR="006E46F2">
          <w:rPr>
            <w:rFonts w:ascii="Times New Roman" w:eastAsia="Times New Roman" w:hAnsi="Times New Roman" w:cs="Times New Roman"/>
            <w:sz w:val="22"/>
            <w:szCs w:val="22"/>
          </w:rPr>
          <w:br/>
          <w:t>pochováno bylo tělo Sáry, Abrahama, Izáka a těla některých</w:t>
        </w:r>
        <w:r w:rsidR="006E46F2">
          <w:rPr>
            <w:rFonts w:ascii="Times New Roman" w:eastAsia="Times New Roman" w:hAnsi="Times New Roman" w:cs="Times New Roman"/>
            <w:sz w:val="22"/>
            <w:szCs w:val="22"/>
          </w:rPr>
          <w:br/>
          <w:t xml:space="preserve">jiných svatých patryarchuov </w:t>
        </w:r>
        <w:r w:rsidR="006E46F2">
          <w:rPr>
            <w:rFonts w:ascii="Times New Roman" w:eastAsia="Times New Roman" w:hAnsi="Times New Roman" w:cs="Times New Roman"/>
            <w:sz w:val="22"/>
            <w:szCs w:val="22"/>
          </w:rPr>
          <w:tab/>
          <w:t xml:space="preserve"> 265</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58 </w:t>
      </w:r>
      <w:r>
        <w:rPr>
          <w:rFonts w:ascii="Times New Roman" w:hAnsi="Times New Roman" w:cs="Times New Roman"/>
          <w:sz w:val="22"/>
          <w:szCs w:val="22"/>
        </w:rPr>
        <w:tab/>
        <w:t xml:space="preserve"> 268</w:t>
      </w:r>
    </w:p>
    <w:p w:rsidR="006E46F2" w:rsidRDefault="00C06200" w:rsidP="006E46F2">
      <w:pPr>
        <w:shd w:val="clear" w:color="auto" w:fill="FFFFFF"/>
        <w:tabs>
          <w:tab w:val="left" w:leader="dot" w:pos="6101"/>
        </w:tabs>
        <w:spacing w:line="269" w:lineRule="exact"/>
        <w:ind w:left="216"/>
      </w:pPr>
      <w:hyperlink w:anchor="bookmark64" w:history="1">
        <w:r w:rsidR="006E46F2">
          <w:rPr>
            <w:rFonts w:ascii="Times New Roman" w:hAnsi="Times New Roman" w:cs="Times New Roman"/>
            <w:sz w:val="22"/>
            <w:szCs w:val="22"/>
          </w:rPr>
          <w:t>O poli Damascensk</w:t>
        </w:r>
        <w:r w:rsidR="006E46F2">
          <w:rPr>
            <w:rFonts w:ascii="Times New Roman" w:eastAsia="Times New Roman" w:hAnsi="Times New Roman" w:cs="Times New Roman"/>
            <w:sz w:val="22"/>
            <w:szCs w:val="22"/>
          </w:rPr>
          <w:t>ém, na kterém Pán Buoh Adama stvořil,</w:t>
        </w:r>
        <w:r w:rsidR="006E46F2">
          <w:rPr>
            <w:rFonts w:ascii="Times New Roman" w:eastAsia="Times New Roman" w:hAnsi="Times New Roman" w:cs="Times New Roman"/>
            <w:sz w:val="22"/>
            <w:szCs w:val="22"/>
          </w:rPr>
          <w:br/>
          <w:t>místu tom, kde Kain zabil Abele, a o audolí Ambre, kde se tří</w:t>
        </w:r>
        <w:r w:rsidR="006E46F2">
          <w:rPr>
            <w:rFonts w:ascii="Times New Roman" w:eastAsia="Times New Roman" w:hAnsi="Times New Roman" w:cs="Times New Roman"/>
            <w:sz w:val="22"/>
            <w:szCs w:val="22"/>
          </w:rPr>
          <w:br/>
          <w:t xml:space="preserve">andělé Abrahamovi ukázali </w:t>
        </w:r>
        <w:r w:rsidR="006E46F2">
          <w:rPr>
            <w:rFonts w:ascii="Times New Roman" w:eastAsia="Times New Roman" w:hAnsi="Times New Roman" w:cs="Times New Roman"/>
            <w:sz w:val="22"/>
            <w:szCs w:val="22"/>
          </w:rPr>
          <w:tab/>
          <w:t xml:space="preserve"> 268</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59 </w:t>
      </w:r>
      <w:r>
        <w:rPr>
          <w:rFonts w:ascii="Times New Roman" w:hAnsi="Times New Roman" w:cs="Times New Roman"/>
          <w:sz w:val="22"/>
          <w:szCs w:val="22"/>
        </w:rPr>
        <w:tab/>
        <w:t xml:space="preserve"> 272</w:t>
      </w:r>
    </w:p>
    <w:p w:rsidR="006E46F2" w:rsidRDefault="00C06200" w:rsidP="006E46F2">
      <w:pPr>
        <w:shd w:val="clear" w:color="auto" w:fill="FFFFFF"/>
        <w:tabs>
          <w:tab w:val="left" w:leader="dot" w:pos="6101"/>
        </w:tabs>
        <w:spacing w:line="269" w:lineRule="exact"/>
        <w:ind w:left="216"/>
      </w:pPr>
      <w:hyperlink w:anchor="bookmark65" w:history="1">
        <w:r w:rsidR="006E46F2">
          <w:rPr>
            <w:rFonts w:ascii="Times New Roman" w:hAnsi="Times New Roman" w:cs="Times New Roman"/>
            <w:sz w:val="22"/>
            <w:szCs w:val="22"/>
          </w:rPr>
          <w:t>O vjit</w:t>
        </w:r>
        <w:r w:rsidR="006E46F2">
          <w:rPr>
            <w:rFonts w:ascii="Times New Roman" w:eastAsia="Times New Roman" w:hAnsi="Times New Roman" w:cs="Times New Roman"/>
            <w:sz w:val="22"/>
            <w:szCs w:val="22"/>
          </w:rPr>
          <w:t>í pautníkuov po třetí do kostela Božího hrobu, o světlu,</w:t>
        </w:r>
        <w:r w:rsidR="006E46F2">
          <w:rPr>
            <w:rFonts w:ascii="Times New Roman" w:eastAsia="Times New Roman" w:hAnsi="Times New Roman" w:cs="Times New Roman"/>
            <w:sz w:val="22"/>
            <w:szCs w:val="22"/>
          </w:rPr>
          <w:br/>
          <w:t>které každého roku samo od sebe se rozsvěcuje v hrobě Božím</w:t>
        </w:r>
        <w:r w:rsidR="006E46F2">
          <w:rPr>
            <w:rFonts w:ascii="Times New Roman" w:eastAsia="Times New Roman" w:hAnsi="Times New Roman" w:cs="Times New Roman"/>
            <w:sz w:val="22"/>
            <w:szCs w:val="22"/>
          </w:rPr>
          <w:br/>
        </w:r>
        <w:r w:rsidR="006E46F2">
          <w:rPr>
            <w:rFonts w:ascii="Times New Roman" w:eastAsia="Times New Roman" w:hAnsi="Times New Roman" w:cs="Times New Roman"/>
            <w:sz w:val="22"/>
            <w:szCs w:val="22"/>
          </w:rPr>
          <w:tab/>
          <w:t xml:space="preserve"> 272</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60 </w:t>
      </w:r>
      <w:r>
        <w:rPr>
          <w:rFonts w:ascii="Times New Roman" w:hAnsi="Times New Roman" w:cs="Times New Roman"/>
          <w:sz w:val="22"/>
          <w:szCs w:val="22"/>
        </w:rPr>
        <w:tab/>
        <w:t xml:space="preserve"> 275</w:t>
      </w:r>
    </w:p>
    <w:p w:rsidR="006E46F2" w:rsidRDefault="00C06200" w:rsidP="00E36474">
      <w:pPr>
        <w:shd w:val="clear" w:color="auto" w:fill="FFFFFF"/>
        <w:spacing w:line="269" w:lineRule="exact"/>
        <w:ind w:left="216" w:right="4861"/>
      </w:pPr>
      <w:hyperlink w:anchor="bookmark66" w:history="1">
        <w:r w:rsidR="006E46F2">
          <w:rPr>
            <w:rFonts w:ascii="Times New Roman" w:hAnsi="Times New Roman" w:cs="Times New Roman"/>
            <w:sz w:val="22"/>
            <w:szCs w:val="22"/>
          </w:rPr>
          <w:t>O m</w:t>
        </w:r>
        <w:r w:rsidR="006E46F2">
          <w:rPr>
            <w:rFonts w:ascii="Times New Roman" w:eastAsia="Times New Roman" w:hAnsi="Times New Roman" w:cs="Times New Roman"/>
            <w:sz w:val="22"/>
            <w:szCs w:val="22"/>
          </w:rPr>
          <w:t>ístu tom, na kterém Abraham syna svého Izáka Pánu obětovati chtěl, a o žaláři, do kterého svatý Petr vsazen byl ... 275</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61 </w:t>
      </w:r>
      <w:r>
        <w:rPr>
          <w:rFonts w:ascii="Times New Roman" w:hAnsi="Times New Roman" w:cs="Times New Roman"/>
          <w:sz w:val="22"/>
          <w:szCs w:val="22"/>
        </w:rPr>
        <w:tab/>
        <w:t xml:space="preserve"> 277</w:t>
      </w:r>
    </w:p>
    <w:p w:rsidR="006E46F2" w:rsidRDefault="00C06200" w:rsidP="006E46F2">
      <w:pPr>
        <w:shd w:val="clear" w:color="auto" w:fill="FFFFFF"/>
        <w:spacing w:line="269" w:lineRule="exact"/>
        <w:ind w:left="216"/>
      </w:pPr>
      <w:hyperlink w:anchor="bookmark67" w:history="1">
        <w:r w:rsidR="006E46F2">
          <w:rPr>
            <w:rFonts w:ascii="Times New Roman" w:hAnsi="Times New Roman" w:cs="Times New Roman"/>
            <w:sz w:val="22"/>
            <w:szCs w:val="22"/>
          </w:rPr>
          <w:t>O napomenut</w:t>
        </w:r>
        <w:r w:rsidR="006E46F2">
          <w:rPr>
            <w:rFonts w:ascii="Times New Roman" w:eastAsia="Times New Roman" w:hAnsi="Times New Roman" w:cs="Times New Roman"/>
            <w:sz w:val="22"/>
            <w:szCs w:val="22"/>
          </w:rPr>
          <w:t>í pautníkuov, aby pomoc učinili gardyanovi</w:t>
        </w:r>
      </w:hyperlink>
    </w:p>
    <w:p w:rsidR="006E46F2" w:rsidRDefault="00C06200" w:rsidP="006E46F2">
      <w:pPr>
        <w:shd w:val="clear" w:color="auto" w:fill="FFFFFF"/>
        <w:spacing w:line="269" w:lineRule="exact"/>
        <w:ind w:left="216"/>
      </w:pPr>
      <w:hyperlink w:anchor="bookmark67" w:history="1">
        <w:r w:rsidR="006E46F2">
          <w:rPr>
            <w:rFonts w:ascii="Times New Roman" w:hAnsi="Times New Roman" w:cs="Times New Roman"/>
            <w:sz w:val="22"/>
            <w:szCs w:val="22"/>
          </w:rPr>
          <w:t>a konventu Hory Syon, a na jak</w:t>
        </w:r>
        <w:r w:rsidR="006E46F2">
          <w:rPr>
            <w:rFonts w:ascii="Times New Roman" w:eastAsia="Times New Roman" w:hAnsi="Times New Roman" w:cs="Times New Roman"/>
            <w:sz w:val="22"/>
            <w:szCs w:val="22"/>
          </w:rPr>
          <w:t>ý spuosob se listy pautníkuom</w:t>
        </w:r>
      </w:hyperlink>
    </w:p>
    <w:p w:rsidR="006E46F2" w:rsidRDefault="00C06200" w:rsidP="006E46F2">
      <w:pPr>
        <w:shd w:val="clear" w:color="auto" w:fill="FFFFFF"/>
        <w:spacing w:line="269" w:lineRule="exact"/>
        <w:ind w:left="216"/>
      </w:pPr>
      <w:hyperlink w:anchor="bookmark67" w:history="1">
        <w:r w:rsidR="006E46F2">
          <w:rPr>
            <w:rFonts w:ascii="Times New Roman" w:hAnsi="Times New Roman" w:cs="Times New Roman"/>
            <w:sz w:val="22"/>
            <w:szCs w:val="22"/>
          </w:rPr>
          <w:t>d</w:t>
        </w:r>
        <w:r w:rsidR="006E46F2">
          <w:rPr>
            <w:rFonts w:ascii="Times New Roman" w:eastAsia="Times New Roman" w:hAnsi="Times New Roman" w:cs="Times New Roman"/>
            <w:sz w:val="22"/>
            <w:szCs w:val="22"/>
          </w:rPr>
          <w:t>ávají, jistota toho, že jsau byli v Jeruzalémě, od gardyana .... 277</w:t>
        </w:r>
      </w:hyperlink>
    </w:p>
    <w:p w:rsidR="006E46F2" w:rsidRDefault="00C06200" w:rsidP="006E46F2">
      <w:pPr>
        <w:shd w:val="clear" w:color="auto" w:fill="FFFFFF"/>
        <w:tabs>
          <w:tab w:val="left" w:leader="dot" w:pos="6101"/>
        </w:tabs>
        <w:spacing w:line="269" w:lineRule="exact"/>
      </w:pPr>
      <w:hyperlink w:anchor="bookmark68" w:history="1">
        <w:r w:rsidR="006E46F2">
          <w:rPr>
            <w:rFonts w:ascii="Times New Roman" w:hAnsi="Times New Roman" w:cs="Times New Roman"/>
            <w:sz w:val="22"/>
            <w:szCs w:val="22"/>
          </w:rPr>
          <w:t xml:space="preserve">Kapitola 62 </w:t>
        </w:r>
        <w:r w:rsidR="006E46F2">
          <w:rPr>
            <w:rFonts w:ascii="Times New Roman" w:hAnsi="Times New Roman" w:cs="Times New Roman"/>
            <w:sz w:val="22"/>
            <w:szCs w:val="22"/>
          </w:rPr>
          <w:tab/>
          <w:t xml:space="preserve"> 282</w:t>
        </w:r>
      </w:hyperlink>
    </w:p>
    <w:p w:rsidR="006E46F2" w:rsidRDefault="00C06200" w:rsidP="006E46F2">
      <w:pPr>
        <w:shd w:val="clear" w:color="auto" w:fill="FFFFFF"/>
        <w:tabs>
          <w:tab w:val="left" w:leader="dot" w:pos="6101"/>
        </w:tabs>
        <w:spacing w:line="269" w:lineRule="exact"/>
        <w:ind w:left="216"/>
      </w:pPr>
      <w:hyperlink w:anchor="bookmark69" w:history="1">
        <w:r w:rsidR="006E46F2">
          <w:rPr>
            <w:rFonts w:ascii="Times New Roman" w:hAnsi="Times New Roman" w:cs="Times New Roman"/>
            <w:sz w:val="22"/>
            <w:szCs w:val="22"/>
          </w:rPr>
          <w:t>O vyjet</w:t>
        </w:r>
        <w:r w:rsidR="006E46F2">
          <w:rPr>
            <w:rFonts w:ascii="Times New Roman" w:eastAsia="Times New Roman" w:hAnsi="Times New Roman" w:cs="Times New Roman"/>
            <w:sz w:val="22"/>
            <w:szCs w:val="22"/>
          </w:rPr>
          <w:t>í pautníkuov z kláštera Hory Syon zas k portu Jaffě</w:t>
        </w:r>
        <w:r w:rsidR="006E46F2">
          <w:rPr>
            <w:rFonts w:ascii="Times New Roman" w:eastAsia="Times New Roman" w:hAnsi="Times New Roman" w:cs="Times New Roman"/>
            <w:sz w:val="22"/>
            <w:szCs w:val="22"/>
          </w:rPr>
          <w:br/>
          <w:t>k navi a kterak pautníci přivedeni byli před jakéhos hejtmana</w:t>
        </w:r>
        <w:r w:rsidR="006E46F2">
          <w:rPr>
            <w:rFonts w:ascii="Times New Roman" w:eastAsia="Times New Roman" w:hAnsi="Times New Roman" w:cs="Times New Roman"/>
            <w:sz w:val="22"/>
            <w:szCs w:val="22"/>
          </w:rPr>
          <w:br/>
          <w:t>tureckého do ležení a o některých místech svatých na té cestě</w:t>
        </w:r>
        <w:r w:rsidR="006E46F2">
          <w:rPr>
            <w:rFonts w:ascii="Times New Roman" w:eastAsia="Times New Roman" w:hAnsi="Times New Roman" w:cs="Times New Roman"/>
            <w:sz w:val="22"/>
            <w:szCs w:val="22"/>
          </w:rPr>
          <w:br/>
        </w:r>
        <w:r w:rsidR="006E46F2">
          <w:rPr>
            <w:rFonts w:ascii="Times New Roman" w:eastAsia="Times New Roman" w:hAnsi="Times New Roman" w:cs="Times New Roman"/>
            <w:sz w:val="22"/>
            <w:szCs w:val="22"/>
          </w:rPr>
          <w:tab/>
          <w:t xml:space="preserve"> 282</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63 </w:t>
      </w:r>
      <w:r>
        <w:rPr>
          <w:rFonts w:ascii="Times New Roman" w:hAnsi="Times New Roman" w:cs="Times New Roman"/>
          <w:sz w:val="22"/>
          <w:szCs w:val="22"/>
        </w:rPr>
        <w:tab/>
        <w:t xml:space="preserve"> 287</w:t>
      </w:r>
    </w:p>
    <w:p w:rsidR="006E46F2" w:rsidRDefault="00C06200" w:rsidP="006E46F2">
      <w:pPr>
        <w:shd w:val="clear" w:color="auto" w:fill="FFFFFF"/>
        <w:tabs>
          <w:tab w:val="left" w:leader="dot" w:pos="6101"/>
        </w:tabs>
        <w:spacing w:line="269" w:lineRule="exact"/>
        <w:ind w:left="216"/>
      </w:pPr>
      <w:hyperlink w:anchor="bookmark70" w:history="1">
        <w:r w:rsidR="006E46F2">
          <w:rPr>
            <w:rFonts w:ascii="Times New Roman" w:hAnsi="Times New Roman" w:cs="Times New Roman"/>
            <w:sz w:val="22"/>
            <w:szCs w:val="22"/>
          </w:rPr>
          <w:t>O z</w:t>
        </w:r>
        <w:r w:rsidR="006E46F2">
          <w:rPr>
            <w:rFonts w:ascii="Times New Roman" w:eastAsia="Times New Roman" w:hAnsi="Times New Roman" w:cs="Times New Roman"/>
            <w:sz w:val="22"/>
            <w:szCs w:val="22"/>
          </w:rPr>
          <w:t>ámku Modynu řečeném a o příjezdu pautníkuov do města</w:t>
        </w:r>
        <w:r w:rsidR="006E46F2">
          <w:rPr>
            <w:rFonts w:ascii="Times New Roman" w:eastAsia="Times New Roman" w:hAnsi="Times New Roman" w:cs="Times New Roman"/>
            <w:sz w:val="22"/>
            <w:szCs w:val="22"/>
          </w:rPr>
          <w:br/>
          <w:t xml:space="preserve">Ramy; item o zvířátku, kterému chameleon říkají </w:t>
        </w:r>
        <w:r w:rsidR="006E46F2">
          <w:rPr>
            <w:rFonts w:ascii="Times New Roman" w:eastAsia="Times New Roman" w:hAnsi="Times New Roman" w:cs="Times New Roman"/>
            <w:sz w:val="22"/>
            <w:szCs w:val="22"/>
          </w:rPr>
          <w:tab/>
          <w:t xml:space="preserve"> 287</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64 </w:t>
      </w:r>
      <w:r>
        <w:rPr>
          <w:rFonts w:ascii="Times New Roman" w:hAnsi="Times New Roman" w:cs="Times New Roman"/>
          <w:sz w:val="22"/>
          <w:szCs w:val="22"/>
        </w:rPr>
        <w:tab/>
        <w:t xml:space="preserve"> 290</w:t>
      </w:r>
    </w:p>
    <w:p w:rsidR="006E46F2" w:rsidRDefault="00C06200" w:rsidP="006E46F2">
      <w:pPr>
        <w:shd w:val="clear" w:color="auto" w:fill="FFFFFF"/>
        <w:spacing w:line="269" w:lineRule="exact"/>
        <w:ind w:left="216"/>
      </w:pPr>
      <w:hyperlink w:anchor="bookmark71" w:history="1">
        <w:r w:rsidR="006E46F2">
          <w:rPr>
            <w:rFonts w:ascii="Times New Roman" w:hAnsi="Times New Roman" w:cs="Times New Roman"/>
            <w:sz w:val="22"/>
            <w:szCs w:val="22"/>
          </w:rPr>
          <w:t>O polo</w:t>
        </w:r>
        <w:r w:rsidR="006E46F2">
          <w:rPr>
            <w:rFonts w:ascii="Times New Roman" w:eastAsia="Times New Roman" w:hAnsi="Times New Roman" w:cs="Times New Roman"/>
            <w:sz w:val="22"/>
            <w:szCs w:val="22"/>
          </w:rPr>
          <w:t>žení, velikosti a spuosobu země Svaté a o obyvatelích</w:t>
        </w:r>
      </w:hyperlink>
    </w:p>
    <w:p w:rsidR="006E46F2" w:rsidRDefault="00C06200" w:rsidP="006E46F2">
      <w:pPr>
        <w:shd w:val="clear" w:color="auto" w:fill="FFFFFF"/>
        <w:tabs>
          <w:tab w:val="left" w:leader="dot" w:pos="6101"/>
        </w:tabs>
        <w:spacing w:line="269" w:lineRule="exact"/>
        <w:ind w:left="216"/>
      </w:pPr>
      <w:hyperlink w:anchor="bookmark71" w:history="1">
        <w:r w:rsidR="006E46F2">
          <w:rPr>
            <w:rFonts w:ascii="Times New Roman" w:hAnsi="Times New Roman" w:cs="Times New Roman"/>
            <w:sz w:val="22"/>
            <w:szCs w:val="22"/>
          </w:rPr>
          <w:t>jej</w:t>
        </w:r>
        <w:r w:rsidR="006E46F2">
          <w:rPr>
            <w:rFonts w:ascii="Times New Roman" w:eastAsia="Times New Roman" w:hAnsi="Times New Roman" w:cs="Times New Roman"/>
            <w:sz w:val="22"/>
            <w:szCs w:val="22"/>
          </w:rPr>
          <w:t xml:space="preserve">ích, item o minci, která v ní těchto časuov jde </w:t>
        </w:r>
        <w:r w:rsidR="006E46F2">
          <w:rPr>
            <w:rFonts w:ascii="Times New Roman" w:eastAsia="Times New Roman" w:hAnsi="Times New Roman" w:cs="Times New Roman"/>
            <w:sz w:val="22"/>
            <w:szCs w:val="22"/>
          </w:rPr>
          <w:tab/>
          <w:t xml:space="preserve"> 290</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65 </w:t>
      </w:r>
      <w:r>
        <w:rPr>
          <w:rFonts w:ascii="Times New Roman" w:hAnsi="Times New Roman" w:cs="Times New Roman"/>
          <w:sz w:val="22"/>
          <w:szCs w:val="22"/>
        </w:rPr>
        <w:tab/>
        <w:t xml:space="preserve"> 295</w:t>
      </w:r>
    </w:p>
    <w:p w:rsidR="006E46F2" w:rsidRDefault="00C06200" w:rsidP="006E46F2">
      <w:pPr>
        <w:shd w:val="clear" w:color="auto" w:fill="FFFFFF"/>
        <w:tabs>
          <w:tab w:val="left" w:leader="dot" w:pos="6101"/>
        </w:tabs>
        <w:spacing w:line="269" w:lineRule="exact"/>
        <w:ind w:left="216"/>
      </w:pPr>
      <w:hyperlink w:anchor="bookmark72" w:history="1">
        <w:r w:rsidR="006E46F2">
          <w:rPr>
            <w:rFonts w:ascii="Times New Roman" w:hAnsi="Times New Roman" w:cs="Times New Roman"/>
            <w:sz w:val="22"/>
            <w:szCs w:val="22"/>
          </w:rPr>
          <w:t>O vyjet</w:t>
        </w:r>
        <w:r w:rsidR="006E46F2">
          <w:rPr>
            <w:rFonts w:ascii="Times New Roman" w:eastAsia="Times New Roman" w:hAnsi="Times New Roman" w:cs="Times New Roman"/>
            <w:sz w:val="22"/>
            <w:szCs w:val="22"/>
          </w:rPr>
          <w:t>í pautníkuov z města Ramy k moři k portu Jaffě, a o jich</w:t>
        </w:r>
        <w:r w:rsidR="006E46F2">
          <w:rPr>
            <w:rFonts w:ascii="Times New Roman" w:eastAsia="Times New Roman" w:hAnsi="Times New Roman" w:cs="Times New Roman"/>
            <w:sz w:val="22"/>
            <w:szCs w:val="22"/>
          </w:rPr>
          <w:br/>
          <w:t xml:space="preserve">připlavení zas do šifu neb navi </w:t>
        </w:r>
        <w:r w:rsidR="006E46F2">
          <w:rPr>
            <w:rFonts w:ascii="Times New Roman" w:eastAsia="Times New Roman" w:hAnsi="Times New Roman" w:cs="Times New Roman"/>
            <w:sz w:val="22"/>
            <w:szCs w:val="22"/>
          </w:rPr>
          <w:tab/>
          <w:t xml:space="preserve"> 295</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66 </w:t>
      </w:r>
      <w:r>
        <w:rPr>
          <w:rFonts w:ascii="Times New Roman" w:hAnsi="Times New Roman" w:cs="Times New Roman"/>
          <w:sz w:val="22"/>
          <w:szCs w:val="22"/>
        </w:rPr>
        <w:tab/>
        <w:t xml:space="preserve"> 298</w:t>
      </w:r>
    </w:p>
    <w:p w:rsidR="006E46F2" w:rsidRDefault="00C06200" w:rsidP="006E46F2">
      <w:pPr>
        <w:shd w:val="clear" w:color="auto" w:fill="FFFFFF"/>
        <w:tabs>
          <w:tab w:val="left" w:leader="dot" w:pos="6101"/>
        </w:tabs>
        <w:spacing w:line="269" w:lineRule="exact"/>
        <w:ind w:left="216"/>
      </w:pPr>
      <w:hyperlink w:anchor="bookmark73" w:history="1">
        <w:r w:rsidR="006E46F2">
          <w:rPr>
            <w:rFonts w:ascii="Times New Roman" w:hAnsi="Times New Roman" w:cs="Times New Roman"/>
            <w:sz w:val="22"/>
            <w:szCs w:val="22"/>
          </w:rPr>
          <w:t>O plaven</w:t>
        </w:r>
        <w:r w:rsidR="006E46F2">
          <w:rPr>
            <w:rFonts w:ascii="Times New Roman" w:eastAsia="Times New Roman" w:hAnsi="Times New Roman" w:cs="Times New Roman"/>
            <w:sz w:val="22"/>
            <w:szCs w:val="22"/>
          </w:rPr>
          <w:t>í pautníkuov od země Svaté portu Jaffy, zas k ostrovu</w:t>
        </w:r>
        <w:r w:rsidR="006E46F2">
          <w:rPr>
            <w:rFonts w:ascii="Times New Roman" w:eastAsia="Times New Roman" w:hAnsi="Times New Roman" w:cs="Times New Roman"/>
            <w:sz w:val="22"/>
            <w:szCs w:val="22"/>
          </w:rPr>
          <w:br/>
          <w:t>Cypru a o šarvátce, kterauž jsme s Turky na moři měli na té</w:t>
        </w:r>
        <w:r w:rsidR="006E46F2">
          <w:rPr>
            <w:rFonts w:ascii="Times New Roman" w:eastAsia="Times New Roman" w:hAnsi="Times New Roman" w:cs="Times New Roman"/>
            <w:sz w:val="22"/>
            <w:szCs w:val="22"/>
          </w:rPr>
          <w:br/>
          <w:t>cestě mezi zemí Svatau a ostrovem Cyprem, v kteréž několik</w:t>
        </w:r>
        <w:r w:rsidR="006E46F2">
          <w:rPr>
            <w:rFonts w:ascii="Times New Roman" w:eastAsia="Times New Roman" w:hAnsi="Times New Roman" w:cs="Times New Roman"/>
            <w:sz w:val="22"/>
            <w:szCs w:val="22"/>
          </w:rPr>
          <w:br/>
          <w:t xml:space="preserve">osob postřeleno a zbito </w:t>
        </w:r>
        <w:r w:rsidR="006E46F2">
          <w:rPr>
            <w:rFonts w:ascii="Times New Roman" w:eastAsia="Times New Roman" w:hAnsi="Times New Roman" w:cs="Times New Roman"/>
            <w:sz w:val="22"/>
            <w:szCs w:val="22"/>
          </w:rPr>
          <w:tab/>
          <w:t xml:space="preserve"> 298</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67 </w:t>
      </w:r>
      <w:r>
        <w:rPr>
          <w:rFonts w:ascii="Times New Roman" w:hAnsi="Times New Roman" w:cs="Times New Roman"/>
          <w:sz w:val="22"/>
          <w:szCs w:val="22"/>
        </w:rPr>
        <w:tab/>
        <w:t xml:space="preserve"> 310</w:t>
      </w:r>
    </w:p>
    <w:p w:rsidR="006E46F2" w:rsidRDefault="00C06200" w:rsidP="006E46F2">
      <w:pPr>
        <w:shd w:val="clear" w:color="auto" w:fill="FFFFFF"/>
        <w:tabs>
          <w:tab w:val="left" w:leader="dot" w:pos="6101"/>
        </w:tabs>
        <w:spacing w:line="269" w:lineRule="exact"/>
        <w:ind w:left="216"/>
      </w:pPr>
      <w:hyperlink w:anchor="bookmark74" w:history="1">
        <w:r w:rsidR="006E46F2">
          <w:rPr>
            <w:rFonts w:ascii="Times New Roman" w:hAnsi="Times New Roman" w:cs="Times New Roman"/>
            <w:sz w:val="22"/>
            <w:szCs w:val="22"/>
          </w:rPr>
          <w:t>Kter</w:t>
        </w:r>
        <w:r w:rsidR="006E46F2">
          <w:rPr>
            <w:rFonts w:ascii="Times New Roman" w:eastAsia="Times New Roman" w:hAnsi="Times New Roman" w:cs="Times New Roman"/>
            <w:sz w:val="22"/>
            <w:szCs w:val="22"/>
          </w:rPr>
          <w:t>é osoby na navi a kolik jich z pautnikuov, též i marynářuov</w:t>
        </w:r>
        <w:r w:rsidR="006E46F2">
          <w:rPr>
            <w:rFonts w:ascii="Times New Roman" w:eastAsia="Times New Roman" w:hAnsi="Times New Roman" w:cs="Times New Roman"/>
            <w:sz w:val="22"/>
            <w:szCs w:val="22"/>
          </w:rPr>
          <w:br/>
          <w:t>pacholkuov v té šarvátce, kterau jsau pautníci s Turky na moři</w:t>
        </w:r>
        <w:r w:rsidR="006E46F2">
          <w:rPr>
            <w:rFonts w:ascii="Times New Roman" w:eastAsia="Times New Roman" w:hAnsi="Times New Roman" w:cs="Times New Roman"/>
            <w:sz w:val="22"/>
            <w:szCs w:val="22"/>
          </w:rPr>
          <w:br/>
          <w:t xml:space="preserve">měli, postřeleno a zbito jest </w:t>
        </w:r>
        <w:r w:rsidR="006E46F2">
          <w:rPr>
            <w:rFonts w:ascii="Times New Roman" w:eastAsia="Times New Roman" w:hAnsi="Times New Roman" w:cs="Times New Roman"/>
            <w:sz w:val="22"/>
            <w:szCs w:val="22"/>
          </w:rPr>
          <w:tab/>
          <w:t xml:space="preserve"> 310</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68 </w:t>
      </w:r>
      <w:r>
        <w:rPr>
          <w:rFonts w:ascii="Times New Roman" w:hAnsi="Times New Roman" w:cs="Times New Roman"/>
          <w:sz w:val="22"/>
          <w:szCs w:val="22"/>
        </w:rPr>
        <w:tab/>
        <w:t xml:space="preserve"> 315</w:t>
      </w:r>
    </w:p>
    <w:p w:rsidR="006E46F2" w:rsidRDefault="00C06200" w:rsidP="006E46F2">
      <w:pPr>
        <w:shd w:val="clear" w:color="auto" w:fill="FFFFFF"/>
        <w:tabs>
          <w:tab w:val="left" w:leader="dot" w:pos="6101"/>
        </w:tabs>
        <w:spacing w:line="269" w:lineRule="exact"/>
        <w:ind w:left="216"/>
      </w:pPr>
      <w:hyperlink w:anchor="bookmark75" w:history="1">
        <w:r w:rsidR="006E46F2">
          <w:rPr>
            <w:rFonts w:ascii="Times New Roman" w:hAnsi="Times New Roman" w:cs="Times New Roman"/>
            <w:sz w:val="22"/>
            <w:szCs w:val="22"/>
          </w:rPr>
          <w:t>O p</w:t>
        </w:r>
        <w:r w:rsidR="006E46F2">
          <w:rPr>
            <w:rFonts w:ascii="Times New Roman" w:eastAsia="Times New Roman" w:hAnsi="Times New Roman" w:cs="Times New Roman"/>
            <w:sz w:val="22"/>
            <w:szCs w:val="22"/>
          </w:rPr>
          <w:t>řistání pautníkuov s naví k ostrovu Cypru a portu Salinu;</w:t>
        </w:r>
        <w:r w:rsidR="006E46F2">
          <w:rPr>
            <w:rFonts w:ascii="Times New Roman" w:eastAsia="Times New Roman" w:hAnsi="Times New Roman" w:cs="Times New Roman"/>
            <w:sz w:val="22"/>
            <w:szCs w:val="22"/>
          </w:rPr>
          <w:br/>
          <w:t xml:space="preserve">item o huoře neb vrchu Svatého kříže a kostele na něm </w:t>
        </w:r>
        <w:r w:rsidR="006E46F2">
          <w:rPr>
            <w:rFonts w:ascii="Times New Roman" w:eastAsia="Times New Roman" w:hAnsi="Times New Roman" w:cs="Times New Roman"/>
            <w:sz w:val="22"/>
            <w:szCs w:val="22"/>
          </w:rPr>
          <w:tab/>
          <w:t xml:space="preserve"> 315</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69 </w:t>
      </w:r>
      <w:r>
        <w:rPr>
          <w:rFonts w:ascii="Times New Roman" w:hAnsi="Times New Roman" w:cs="Times New Roman"/>
          <w:sz w:val="22"/>
          <w:szCs w:val="22"/>
        </w:rPr>
        <w:tab/>
        <w:t xml:space="preserve"> 320</w:t>
      </w:r>
    </w:p>
    <w:p w:rsidR="006E46F2" w:rsidRDefault="00C06200" w:rsidP="006E46F2">
      <w:pPr>
        <w:shd w:val="clear" w:color="auto" w:fill="FFFFFF"/>
        <w:spacing w:line="269" w:lineRule="exact"/>
        <w:ind w:left="216"/>
      </w:pPr>
      <w:hyperlink w:anchor="bookmark76" w:history="1">
        <w:r w:rsidR="006E46F2">
          <w:rPr>
            <w:rFonts w:ascii="Times New Roman" w:hAnsi="Times New Roman" w:cs="Times New Roman"/>
            <w:sz w:val="22"/>
            <w:szCs w:val="22"/>
          </w:rPr>
          <w:t>O j</w:t>
        </w:r>
        <w:r w:rsidR="006E46F2">
          <w:rPr>
            <w:rFonts w:ascii="Times New Roman" w:eastAsia="Times New Roman" w:hAnsi="Times New Roman" w:cs="Times New Roman"/>
            <w:sz w:val="22"/>
            <w:szCs w:val="22"/>
          </w:rPr>
          <w:t>ízdných, kteří Albanezi slovau, kteréžto páni Benátčané</w:t>
        </w:r>
      </w:hyperlink>
    </w:p>
    <w:p w:rsidR="006E46F2" w:rsidRDefault="00C06200" w:rsidP="006E46F2">
      <w:pPr>
        <w:shd w:val="clear" w:color="auto" w:fill="FFFFFF"/>
        <w:tabs>
          <w:tab w:val="left" w:leader="dot" w:pos="6101"/>
        </w:tabs>
        <w:spacing w:line="269" w:lineRule="exact"/>
        <w:ind w:left="216"/>
      </w:pPr>
      <w:hyperlink w:anchor="bookmark76" w:history="1">
        <w:r w:rsidR="006E46F2">
          <w:rPr>
            <w:rFonts w:ascii="Times New Roman" w:hAnsi="Times New Roman" w:cs="Times New Roman"/>
            <w:sz w:val="22"/>
            <w:szCs w:val="22"/>
          </w:rPr>
          <w:t>v ostrovu Cypru chovaj</w:t>
        </w:r>
        <w:r w:rsidR="006E46F2">
          <w:rPr>
            <w:rFonts w:ascii="Times New Roman" w:eastAsia="Times New Roman" w:hAnsi="Times New Roman" w:cs="Times New Roman"/>
            <w:sz w:val="22"/>
            <w:szCs w:val="22"/>
          </w:rPr>
          <w:t xml:space="preserve">í pro obranu téhož ostrovu </w:t>
        </w:r>
        <w:r w:rsidR="006E46F2">
          <w:rPr>
            <w:rFonts w:ascii="Times New Roman" w:eastAsia="Times New Roman" w:hAnsi="Times New Roman" w:cs="Times New Roman"/>
            <w:sz w:val="22"/>
            <w:szCs w:val="22"/>
          </w:rPr>
          <w:tab/>
          <w:t xml:space="preserve"> 320</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70 </w:t>
      </w:r>
      <w:r>
        <w:rPr>
          <w:rFonts w:ascii="Times New Roman" w:hAnsi="Times New Roman" w:cs="Times New Roman"/>
          <w:sz w:val="22"/>
          <w:szCs w:val="22"/>
        </w:rPr>
        <w:tab/>
        <w:t xml:space="preserve"> 323</w:t>
      </w:r>
    </w:p>
    <w:p w:rsidR="006E46F2" w:rsidRDefault="00C06200" w:rsidP="006E46F2">
      <w:pPr>
        <w:shd w:val="clear" w:color="auto" w:fill="FFFFFF"/>
        <w:tabs>
          <w:tab w:val="left" w:leader="dot" w:pos="6101"/>
        </w:tabs>
        <w:spacing w:line="269" w:lineRule="exact"/>
        <w:ind w:left="216"/>
      </w:pPr>
      <w:hyperlink w:anchor="bookmark77" w:history="1">
        <w:r w:rsidR="006E46F2">
          <w:rPr>
            <w:rFonts w:ascii="Times New Roman" w:hAnsi="Times New Roman" w:cs="Times New Roman"/>
            <w:sz w:val="22"/>
            <w:szCs w:val="22"/>
          </w:rPr>
          <w:t>O hlavn</w:t>
        </w:r>
        <w:r w:rsidR="006E46F2">
          <w:rPr>
            <w:rFonts w:ascii="Times New Roman" w:eastAsia="Times New Roman" w:hAnsi="Times New Roman" w:cs="Times New Roman"/>
            <w:sz w:val="22"/>
            <w:szCs w:val="22"/>
          </w:rPr>
          <w:t xml:space="preserve">ím městě ostrovu Cypru, Nykosya řečeném </w:t>
        </w:r>
        <w:r w:rsidR="006E46F2">
          <w:rPr>
            <w:rFonts w:ascii="Times New Roman" w:eastAsia="Times New Roman" w:hAnsi="Times New Roman" w:cs="Times New Roman"/>
            <w:sz w:val="22"/>
            <w:szCs w:val="22"/>
          </w:rPr>
          <w:tab/>
          <w:t xml:space="preserve"> 323</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71 </w:t>
      </w:r>
      <w:r>
        <w:rPr>
          <w:rFonts w:ascii="Times New Roman" w:hAnsi="Times New Roman" w:cs="Times New Roman"/>
          <w:sz w:val="22"/>
          <w:szCs w:val="22"/>
        </w:rPr>
        <w:tab/>
        <w:t xml:space="preserve"> 326</w:t>
      </w:r>
    </w:p>
    <w:p w:rsidR="006E46F2" w:rsidRDefault="00C06200" w:rsidP="006E46F2">
      <w:pPr>
        <w:shd w:val="clear" w:color="auto" w:fill="FFFFFF"/>
        <w:tabs>
          <w:tab w:val="left" w:leader="dot" w:pos="6101"/>
        </w:tabs>
        <w:spacing w:line="269" w:lineRule="exact"/>
        <w:ind w:left="216"/>
      </w:pPr>
      <w:hyperlink w:anchor="bookmark78" w:history="1">
        <w:r w:rsidR="006E46F2">
          <w:rPr>
            <w:rFonts w:ascii="Times New Roman" w:hAnsi="Times New Roman" w:cs="Times New Roman"/>
            <w:sz w:val="22"/>
            <w:szCs w:val="22"/>
          </w:rPr>
          <w:t xml:space="preserve">O kostelu a </w:t>
        </w:r>
        <w:r w:rsidR="006E46F2">
          <w:rPr>
            <w:rFonts w:ascii="Times New Roman" w:eastAsia="Times New Roman" w:hAnsi="Times New Roman" w:cs="Times New Roman"/>
            <w:sz w:val="22"/>
            <w:szCs w:val="22"/>
          </w:rPr>
          <w:t>žaláři svaté panny Kateřiny v ostrovu Cypru za</w:t>
        </w:r>
        <w:r w:rsidR="006E46F2">
          <w:rPr>
            <w:rFonts w:ascii="Times New Roman" w:eastAsia="Times New Roman" w:hAnsi="Times New Roman" w:cs="Times New Roman"/>
            <w:sz w:val="22"/>
            <w:szCs w:val="22"/>
          </w:rPr>
          <w:br/>
          <w:t>městem Famagustau ležícímu a jiných některých místech</w:t>
        </w:r>
        <w:r w:rsidR="006E46F2">
          <w:rPr>
            <w:rFonts w:ascii="Times New Roman" w:eastAsia="Times New Roman" w:hAnsi="Times New Roman" w:cs="Times New Roman"/>
            <w:sz w:val="22"/>
            <w:szCs w:val="22"/>
          </w:rPr>
          <w:br/>
          <w:t xml:space="preserve">příležících </w:t>
        </w:r>
        <w:r w:rsidR="006E46F2">
          <w:rPr>
            <w:rFonts w:ascii="Times New Roman" w:eastAsia="Times New Roman" w:hAnsi="Times New Roman" w:cs="Times New Roman"/>
            <w:sz w:val="22"/>
            <w:szCs w:val="22"/>
          </w:rPr>
          <w:tab/>
          <w:t xml:space="preserve"> 326</w:t>
        </w:r>
      </w:hyperlink>
    </w:p>
    <w:p w:rsidR="006E46F2" w:rsidRDefault="00C06200" w:rsidP="006E46F2">
      <w:pPr>
        <w:shd w:val="clear" w:color="auto" w:fill="FFFFFF"/>
        <w:tabs>
          <w:tab w:val="left" w:leader="dot" w:pos="6101"/>
        </w:tabs>
        <w:spacing w:line="269" w:lineRule="exact"/>
      </w:pPr>
      <w:hyperlink w:anchor="bookmark79" w:history="1">
        <w:r w:rsidR="006E46F2">
          <w:rPr>
            <w:rFonts w:ascii="Times New Roman" w:hAnsi="Times New Roman" w:cs="Times New Roman"/>
            <w:sz w:val="22"/>
            <w:szCs w:val="22"/>
          </w:rPr>
          <w:t xml:space="preserve">Kapitola 72 </w:t>
        </w:r>
        <w:r w:rsidR="006E46F2">
          <w:rPr>
            <w:rFonts w:ascii="Times New Roman" w:hAnsi="Times New Roman" w:cs="Times New Roman"/>
            <w:sz w:val="22"/>
            <w:szCs w:val="22"/>
          </w:rPr>
          <w:tab/>
          <w:t xml:space="preserve"> 333</w:t>
        </w:r>
      </w:hyperlink>
    </w:p>
    <w:p w:rsidR="006E46F2" w:rsidRDefault="00C06200" w:rsidP="006E46F2">
      <w:pPr>
        <w:shd w:val="clear" w:color="auto" w:fill="FFFFFF"/>
        <w:tabs>
          <w:tab w:val="left" w:leader="dot" w:pos="6101"/>
        </w:tabs>
        <w:spacing w:line="269" w:lineRule="exact"/>
        <w:ind w:left="216"/>
      </w:pPr>
      <w:hyperlink w:anchor="bookmark80" w:history="1">
        <w:r w:rsidR="006E46F2">
          <w:rPr>
            <w:rFonts w:ascii="Times New Roman" w:hAnsi="Times New Roman" w:cs="Times New Roman"/>
            <w:sz w:val="22"/>
            <w:szCs w:val="22"/>
          </w:rPr>
          <w:t>O m</w:t>
        </w:r>
        <w:r w:rsidR="006E46F2">
          <w:rPr>
            <w:rFonts w:ascii="Times New Roman" w:eastAsia="Times New Roman" w:hAnsi="Times New Roman" w:cs="Times New Roman"/>
            <w:sz w:val="22"/>
            <w:szCs w:val="22"/>
          </w:rPr>
          <w:t xml:space="preserve">ěstě Famagustě v Cypru ostrovu ležícím </w:t>
        </w:r>
        <w:r w:rsidR="006E46F2">
          <w:rPr>
            <w:rFonts w:ascii="Times New Roman" w:eastAsia="Times New Roman" w:hAnsi="Times New Roman" w:cs="Times New Roman"/>
            <w:sz w:val="22"/>
            <w:szCs w:val="22"/>
          </w:rPr>
          <w:tab/>
          <w:t xml:space="preserve"> 333</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73 </w:t>
      </w:r>
      <w:r>
        <w:rPr>
          <w:rFonts w:ascii="Times New Roman" w:hAnsi="Times New Roman" w:cs="Times New Roman"/>
          <w:sz w:val="22"/>
          <w:szCs w:val="22"/>
        </w:rPr>
        <w:tab/>
        <w:t xml:space="preserve"> 340</w:t>
      </w:r>
    </w:p>
    <w:p w:rsidR="006E46F2" w:rsidRDefault="00C06200" w:rsidP="006E46F2">
      <w:pPr>
        <w:shd w:val="clear" w:color="auto" w:fill="FFFFFF"/>
        <w:tabs>
          <w:tab w:val="left" w:leader="dot" w:pos="6101"/>
        </w:tabs>
        <w:spacing w:line="269" w:lineRule="exact"/>
        <w:ind w:left="216"/>
      </w:pPr>
      <w:hyperlink w:anchor="bookmark81" w:history="1">
        <w:r w:rsidR="006E46F2">
          <w:rPr>
            <w:rFonts w:ascii="Times New Roman" w:hAnsi="Times New Roman" w:cs="Times New Roman"/>
            <w:sz w:val="22"/>
            <w:szCs w:val="22"/>
          </w:rPr>
          <w:t>O p</w:t>
        </w:r>
        <w:r w:rsidR="006E46F2">
          <w:rPr>
            <w:rFonts w:ascii="Times New Roman" w:eastAsia="Times New Roman" w:hAnsi="Times New Roman" w:cs="Times New Roman"/>
            <w:sz w:val="22"/>
            <w:szCs w:val="22"/>
          </w:rPr>
          <w:t>řistání k Cypru ostrovu a portu Salinu dvau velikých</w:t>
        </w:r>
        <w:r w:rsidR="006E46F2">
          <w:rPr>
            <w:rFonts w:ascii="Times New Roman" w:eastAsia="Times New Roman" w:hAnsi="Times New Roman" w:cs="Times New Roman"/>
            <w:sz w:val="22"/>
            <w:szCs w:val="22"/>
          </w:rPr>
          <w:br/>
          <w:t>benátských gallí, které v Surí u města Trypolis na kupectví byly;</w:t>
        </w:r>
        <w:r w:rsidR="006E46F2">
          <w:rPr>
            <w:rFonts w:ascii="Times New Roman" w:eastAsia="Times New Roman" w:hAnsi="Times New Roman" w:cs="Times New Roman"/>
            <w:sz w:val="22"/>
            <w:szCs w:val="22"/>
          </w:rPr>
          <w:br/>
          <w:t xml:space="preserve">item, kterak se suol v ostrovu Cypru dělá </w:t>
        </w:r>
        <w:r w:rsidR="006E46F2">
          <w:rPr>
            <w:rFonts w:ascii="Times New Roman" w:eastAsia="Times New Roman" w:hAnsi="Times New Roman" w:cs="Times New Roman"/>
            <w:sz w:val="22"/>
            <w:szCs w:val="22"/>
          </w:rPr>
          <w:tab/>
          <w:t xml:space="preserve"> 340</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74 </w:t>
      </w:r>
      <w:r>
        <w:rPr>
          <w:rFonts w:ascii="Times New Roman" w:hAnsi="Times New Roman" w:cs="Times New Roman"/>
          <w:sz w:val="22"/>
          <w:szCs w:val="22"/>
        </w:rPr>
        <w:tab/>
        <w:t xml:space="preserve"> 344</w:t>
      </w:r>
    </w:p>
    <w:p w:rsidR="006E46F2" w:rsidRDefault="00C06200" w:rsidP="006E46F2">
      <w:pPr>
        <w:shd w:val="clear" w:color="auto" w:fill="FFFFFF"/>
        <w:spacing w:line="269" w:lineRule="exact"/>
        <w:ind w:left="216"/>
      </w:pPr>
      <w:hyperlink w:anchor="bookmark82" w:history="1">
        <w:r w:rsidR="006E46F2">
          <w:rPr>
            <w:rFonts w:ascii="Times New Roman" w:hAnsi="Times New Roman" w:cs="Times New Roman"/>
            <w:sz w:val="22"/>
            <w:szCs w:val="22"/>
          </w:rPr>
          <w:t>O plaven</w:t>
        </w:r>
        <w:r w:rsidR="006E46F2">
          <w:rPr>
            <w:rFonts w:ascii="Times New Roman" w:eastAsia="Times New Roman" w:hAnsi="Times New Roman" w:cs="Times New Roman"/>
            <w:sz w:val="22"/>
            <w:szCs w:val="22"/>
          </w:rPr>
          <w:t>í od ostrovu Cypru a portu Salinu k portu Limissau</w:t>
        </w:r>
      </w:hyperlink>
    </w:p>
    <w:p w:rsidR="006E46F2" w:rsidRDefault="00C06200" w:rsidP="006E46F2">
      <w:pPr>
        <w:shd w:val="clear" w:color="auto" w:fill="FFFFFF"/>
        <w:tabs>
          <w:tab w:val="left" w:leader="dot" w:pos="6101"/>
        </w:tabs>
        <w:spacing w:line="269" w:lineRule="exact"/>
        <w:ind w:left="216"/>
      </w:pPr>
      <w:hyperlink w:anchor="bookmark82" w:history="1">
        <w:r w:rsidR="006E46F2">
          <w:rPr>
            <w:rFonts w:ascii="Times New Roman" w:hAnsi="Times New Roman" w:cs="Times New Roman"/>
            <w:sz w:val="22"/>
            <w:szCs w:val="22"/>
          </w:rPr>
          <w:t>a odtud potom k portu a m</w:t>
        </w:r>
        <w:r w:rsidR="006E46F2">
          <w:rPr>
            <w:rFonts w:ascii="Times New Roman" w:eastAsia="Times New Roman" w:hAnsi="Times New Roman" w:cs="Times New Roman"/>
            <w:sz w:val="22"/>
            <w:szCs w:val="22"/>
          </w:rPr>
          <w:t xml:space="preserve">ěstečku Bafo </w:t>
        </w:r>
        <w:r w:rsidR="006E46F2">
          <w:rPr>
            <w:rFonts w:ascii="Times New Roman" w:eastAsia="Times New Roman" w:hAnsi="Times New Roman" w:cs="Times New Roman"/>
            <w:sz w:val="22"/>
            <w:szCs w:val="22"/>
          </w:rPr>
          <w:tab/>
          <w:t xml:space="preserve"> 344</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75 </w:t>
      </w:r>
      <w:r>
        <w:rPr>
          <w:rFonts w:ascii="Times New Roman" w:hAnsi="Times New Roman" w:cs="Times New Roman"/>
          <w:sz w:val="22"/>
          <w:szCs w:val="22"/>
        </w:rPr>
        <w:tab/>
        <w:t xml:space="preserve"> 350</w:t>
      </w:r>
    </w:p>
    <w:p w:rsidR="006E46F2" w:rsidRDefault="00C06200" w:rsidP="006E46F2">
      <w:pPr>
        <w:shd w:val="clear" w:color="auto" w:fill="FFFFFF"/>
        <w:spacing w:line="269" w:lineRule="exact"/>
        <w:ind w:left="216"/>
      </w:pPr>
      <w:hyperlink w:anchor="bookmark83" w:history="1">
        <w:r w:rsidR="006E46F2">
          <w:rPr>
            <w:rFonts w:ascii="Times New Roman" w:hAnsi="Times New Roman" w:cs="Times New Roman"/>
            <w:sz w:val="22"/>
            <w:szCs w:val="22"/>
          </w:rPr>
          <w:t>O plaven</w:t>
        </w:r>
        <w:r w:rsidR="006E46F2">
          <w:rPr>
            <w:rFonts w:ascii="Times New Roman" w:eastAsia="Times New Roman" w:hAnsi="Times New Roman" w:cs="Times New Roman"/>
            <w:sz w:val="22"/>
            <w:szCs w:val="22"/>
          </w:rPr>
          <w:t>í od ostrovu Cypru a portu Baffo k ostrovu Kandy . 350</w:t>
        </w:r>
      </w:hyperlink>
    </w:p>
    <w:p w:rsidR="006E46F2" w:rsidRDefault="006E46F2" w:rsidP="006E46F2">
      <w:pPr>
        <w:shd w:val="clear" w:color="auto" w:fill="FFFFFF"/>
        <w:tabs>
          <w:tab w:val="left" w:leader="dot" w:pos="6101"/>
        </w:tabs>
        <w:spacing w:line="269" w:lineRule="exact"/>
      </w:pPr>
      <w:r>
        <w:rPr>
          <w:rFonts w:ascii="Times New Roman" w:hAnsi="Times New Roman" w:cs="Times New Roman"/>
          <w:sz w:val="22"/>
          <w:szCs w:val="22"/>
        </w:rPr>
        <w:t xml:space="preserve">Kapitola 76 </w:t>
      </w:r>
      <w:r>
        <w:rPr>
          <w:rFonts w:ascii="Times New Roman" w:hAnsi="Times New Roman" w:cs="Times New Roman"/>
          <w:sz w:val="22"/>
          <w:szCs w:val="22"/>
        </w:rPr>
        <w:tab/>
        <w:t xml:space="preserve"> 356</w:t>
      </w:r>
    </w:p>
    <w:p w:rsidR="006E46F2" w:rsidRDefault="00C06200" w:rsidP="006E46F2">
      <w:pPr>
        <w:shd w:val="clear" w:color="auto" w:fill="FFFFFF"/>
        <w:tabs>
          <w:tab w:val="left" w:leader="dot" w:pos="6101"/>
        </w:tabs>
        <w:spacing w:line="269" w:lineRule="exact"/>
        <w:ind w:left="216"/>
      </w:pPr>
      <w:hyperlink w:anchor="bookmark84" w:history="1">
        <w:r w:rsidR="006E46F2">
          <w:rPr>
            <w:rFonts w:ascii="Times New Roman" w:hAnsi="Times New Roman" w:cs="Times New Roman"/>
            <w:sz w:val="22"/>
            <w:szCs w:val="22"/>
          </w:rPr>
          <w:t>O p</w:t>
        </w:r>
        <w:r w:rsidR="006E46F2">
          <w:rPr>
            <w:rFonts w:ascii="Times New Roman" w:eastAsia="Times New Roman" w:hAnsi="Times New Roman" w:cs="Times New Roman"/>
            <w:sz w:val="22"/>
            <w:szCs w:val="22"/>
          </w:rPr>
          <w:t xml:space="preserve">řistání s naví k ostrovu Kandy </w:t>
        </w:r>
        <w:r w:rsidR="006E46F2">
          <w:rPr>
            <w:rFonts w:ascii="Times New Roman" w:eastAsia="Times New Roman" w:hAnsi="Times New Roman" w:cs="Times New Roman"/>
            <w:sz w:val="22"/>
            <w:szCs w:val="22"/>
          </w:rPr>
          <w:tab/>
          <w:t xml:space="preserve"> 356</w:t>
        </w:r>
      </w:hyperlink>
    </w:p>
    <w:p w:rsidR="006E46F2" w:rsidRDefault="00C06200" w:rsidP="006E46F2">
      <w:pPr>
        <w:shd w:val="clear" w:color="auto" w:fill="FFFFFF"/>
        <w:tabs>
          <w:tab w:val="left" w:leader="dot" w:pos="6101"/>
        </w:tabs>
        <w:spacing w:line="269" w:lineRule="exact"/>
      </w:pPr>
      <w:hyperlink w:anchor="bookmark85" w:history="1">
        <w:r w:rsidR="006E46F2">
          <w:rPr>
            <w:rFonts w:ascii="Times New Roman" w:hAnsi="Times New Roman" w:cs="Times New Roman"/>
            <w:sz w:val="22"/>
            <w:szCs w:val="22"/>
          </w:rPr>
          <w:t xml:space="preserve">Kapitola 77 </w:t>
        </w:r>
        <w:r w:rsidR="006E46F2">
          <w:rPr>
            <w:rFonts w:ascii="Times New Roman" w:hAnsi="Times New Roman" w:cs="Times New Roman"/>
            <w:sz w:val="22"/>
            <w:szCs w:val="22"/>
          </w:rPr>
          <w:tab/>
          <w:t xml:space="preserve"> 360</w:t>
        </w:r>
      </w:hyperlink>
    </w:p>
    <w:p w:rsidR="006E46F2" w:rsidRDefault="00C06200" w:rsidP="006E46F2">
      <w:pPr>
        <w:shd w:val="clear" w:color="auto" w:fill="FFFFFF"/>
        <w:tabs>
          <w:tab w:val="left" w:leader="dot" w:pos="6101"/>
        </w:tabs>
        <w:spacing w:line="269" w:lineRule="exact"/>
        <w:ind w:left="216" w:right="14"/>
        <w:jc w:val="both"/>
      </w:pPr>
      <w:hyperlink w:anchor="bookmark86" w:history="1">
        <w:r w:rsidR="006E46F2">
          <w:rPr>
            <w:rFonts w:ascii="Times New Roman" w:hAnsi="Times New Roman" w:cs="Times New Roman"/>
            <w:sz w:val="22"/>
            <w:szCs w:val="22"/>
          </w:rPr>
          <w:t>O plaven</w:t>
        </w:r>
        <w:r w:rsidR="006E46F2">
          <w:rPr>
            <w:rFonts w:ascii="Times New Roman" w:eastAsia="Times New Roman" w:hAnsi="Times New Roman" w:cs="Times New Roman"/>
            <w:sz w:val="22"/>
            <w:szCs w:val="22"/>
          </w:rPr>
          <w:t xml:space="preserve">í od ostrovu Kandy k ostrovu Zante </w:t>
        </w:r>
        <w:r w:rsidR="006E46F2">
          <w:rPr>
            <w:rFonts w:ascii="Times New Roman" w:eastAsia="Times New Roman" w:hAnsi="Times New Roman" w:cs="Times New Roman"/>
            <w:sz w:val="22"/>
            <w:szCs w:val="22"/>
          </w:rPr>
          <w:tab/>
          <w:t xml:space="preserve"> 360</w:t>
        </w:r>
      </w:hyperlink>
    </w:p>
    <w:p w:rsidR="006E46F2" w:rsidRDefault="006E46F2" w:rsidP="006E46F2">
      <w:pPr>
        <w:shd w:val="clear" w:color="auto" w:fill="FFFFFF"/>
        <w:tabs>
          <w:tab w:val="left" w:leader="dot" w:pos="6101"/>
        </w:tabs>
        <w:spacing w:line="269" w:lineRule="exact"/>
        <w:ind w:right="14"/>
        <w:jc w:val="both"/>
      </w:pPr>
      <w:r>
        <w:rPr>
          <w:rFonts w:ascii="Times New Roman" w:hAnsi="Times New Roman" w:cs="Times New Roman"/>
          <w:sz w:val="22"/>
          <w:szCs w:val="22"/>
        </w:rPr>
        <w:t xml:space="preserve">Kapitola 78 </w:t>
      </w:r>
      <w:r>
        <w:rPr>
          <w:rFonts w:ascii="Times New Roman" w:hAnsi="Times New Roman" w:cs="Times New Roman"/>
          <w:sz w:val="22"/>
          <w:szCs w:val="22"/>
        </w:rPr>
        <w:tab/>
        <w:t xml:space="preserve"> 367</w:t>
      </w:r>
    </w:p>
    <w:p w:rsidR="006E46F2" w:rsidRDefault="00C06200" w:rsidP="006E46F2">
      <w:pPr>
        <w:shd w:val="clear" w:color="auto" w:fill="FFFFFF"/>
        <w:tabs>
          <w:tab w:val="left" w:leader="dot" w:pos="6101"/>
        </w:tabs>
        <w:spacing w:line="269" w:lineRule="exact"/>
        <w:ind w:left="216" w:right="14"/>
        <w:jc w:val="both"/>
      </w:pPr>
      <w:hyperlink w:anchor="bookmark87" w:history="1">
        <w:r w:rsidR="006E46F2">
          <w:rPr>
            <w:rFonts w:ascii="Times New Roman" w:hAnsi="Times New Roman" w:cs="Times New Roman"/>
            <w:sz w:val="22"/>
            <w:szCs w:val="22"/>
          </w:rPr>
          <w:t>O p</w:t>
        </w:r>
        <w:r w:rsidR="006E46F2">
          <w:rPr>
            <w:rFonts w:ascii="Times New Roman" w:eastAsia="Times New Roman" w:hAnsi="Times New Roman" w:cs="Times New Roman"/>
            <w:sz w:val="22"/>
            <w:szCs w:val="22"/>
          </w:rPr>
          <w:t xml:space="preserve">řistání s naví k ostrovu Zante </w:t>
        </w:r>
        <w:r w:rsidR="006E46F2">
          <w:rPr>
            <w:rFonts w:ascii="Times New Roman" w:eastAsia="Times New Roman" w:hAnsi="Times New Roman" w:cs="Times New Roman"/>
            <w:sz w:val="22"/>
            <w:szCs w:val="22"/>
          </w:rPr>
          <w:tab/>
          <w:t xml:space="preserve"> 367</w:t>
        </w:r>
      </w:hyperlink>
    </w:p>
    <w:p w:rsidR="006E46F2" w:rsidRDefault="00C06200" w:rsidP="006E46F2">
      <w:pPr>
        <w:shd w:val="clear" w:color="auto" w:fill="FFFFFF"/>
        <w:tabs>
          <w:tab w:val="left" w:leader="dot" w:pos="6101"/>
        </w:tabs>
        <w:spacing w:line="269" w:lineRule="exact"/>
        <w:ind w:right="14"/>
        <w:jc w:val="both"/>
      </w:pPr>
      <w:hyperlink w:anchor="bookmark88" w:history="1">
        <w:r w:rsidR="006E46F2">
          <w:rPr>
            <w:rFonts w:ascii="Times New Roman" w:hAnsi="Times New Roman" w:cs="Times New Roman"/>
            <w:sz w:val="22"/>
            <w:szCs w:val="22"/>
          </w:rPr>
          <w:t xml:space="preserve">Kapitola 79 </w:t>
        </w:r>
        <w:r w:rsidR="006E46F2">
          <w:rPr>
            <w:rFonts w:ascii="Times New Roman" w:hAnsi="Times New Roman" w:cs="Times New Roman"/>
            <w:sz w:val="22"/>
            <w:szCs w:val="22"/>
          </w:rPr>
          <w:tab/>
          <w:t xml:space="preserve"> 371</w:t>
        </w:r>
      </w:hyperlink>
    </w:p>
    <w:p w:rsidR="006E46F2" w:rsidRDefault="00C06200" w:rsidP="006E46F2">
      <w:pPr>
        <w:shd w:val="clear" w:color="auto" w:fill="FFFFFF"/>
        <w:tabs>
          <w:tab w:val="left" w:leader="dot" w:pos="6101"/>
        </w:tabs>
        <w:spacing w:line="269" w:lineRule="exact"/>
        <w:ind w:left="216" w:right="14"/>
        <w:jc w:val="both"/>
      </w:pPr>
      <w:hyperlink w:anchor="bookmark89" w:history="1">
        <w:r w:rsidR="006E46F2">
          <w:rPr>
            <w:rFonts w:ascii="Times New Roman" w:hAnsi="Times New Roman" w:cs="Times New Roman"/>
            <w:sz w:val="22"/>
            <w:szCs w:val="22"/>
          </w:rPr>
          <w:t>O plaven</w:t>
        </w:r>
        <w:r w:rsidR="006E46F2">
          <w:rPr>
            <w:rFonts w:ascii="Times New Roman" w:eastAsia="Times New Roman" w:hAnsi="Times New Roman" w:cs="Times New Roman"/>
            <w:sz w:val="22"/>
            <w:szCs w:val="22"/>
          </w:rPr>
          <w:t xml:space="preserve">í od ostrovu Zante k Benátkám </w:t>
        </w:r>
        <w:r w:rsidR="006E46F2">
          <w:rPr>
            <w:rFonts w:ascii="Times New Roman" w:eastAsia="Times New Roman" w:hAnsi="Times New Roman" w:cs="Times New Roman"/>
            <w:sz w:val="22"/>
            <w:szCs w:val="22"/>
          </w:rPr>
          <w:tab/>
          <w:t xml:space="preserve"> 371</w:t>
        </w:r>
      </w:hyperlink>
    </w:p>
    <w:p w:rsidR="006E46F2" w:rsidRDefault="006E46F2" w:rsidP="006E46F2">
      <w:pPr>
        <w:shd w:val="clear" w:color="auto" w:fill="FFFFFF"/>
        <w:tabs>
          <w:tab w:val="left" w:leader="dot" w:pos="6101"/>
        </w:tabs>
        <w:spacing w:line="269" w:lineRule="exact"/>
        <w:ind w:right="14"/>
        <w:jc w:val="both"/>
      </w:pPr>
      <w:r>
        <w:rPr>
          <w:rFonts w:ascii="Times New Roman" w:hAnsi="Times New Roman" w:cs="Times New Roman"/>
          <w:sz w:val="22"/>
          <w:szCs w:val="22"/>
        </w:rPr>
        <w:t xml:space="preserve">Kapitola 80 </w:t>
      </w:r>
      <w:r>
        <w:rPr>
          <w:rFonts w:ascii="Times New Roman" w:hAnsi="Times New Roman" w:cs="Times New Roman"/>
          <w:sz w:val="22"/>
          <w:szCs w:val="22"/>
        </w:rPr>
        <w:tab/>
        <w:t xml:space="preserve"> 375</w:t>
      </w:r>
    </w:p>
    <w:p w:rsidR="006E46F2" w:rsidRDefault="00C06200" w:rsidP="006E46F2">
      <w:pPr>
        <w:shd w:val="clear" w:color="auto" w:fill="FFFFFF"/>
        <w:spacing w:line="269" w:lineRule="exact"/>
        <w:ind w:left="216"/>
      </w:pPr>
      <w:hyperlink w:anchor="bookmark90" w:history="1">
        <w:r w:rsidR="006E46F2">
          <w:rPr>
            <w:rFonts w:ascii="Times New Roman" w:hAnsi="Times New Roman" w:cs="Times New Roman"/>
            <w:sz w:val="22"/>
            <w:szCs w:val="22"/>
          </w:rPr>
          <w:t>O bau</w:t>
        </w:r>
        <w:r w:rsidR="006E46F2">
          <w:rPr>
            <w:rFonts w:ascii="Times New Roman" w:eastAsia="Times New Roman" w:hAnsi="Times New Roman" w:cs="Times New Roman"/>
            <w:sz w:val="22"/>
            <w:szCs w:val="22"/>
          </w:rPr>
          <w:t>ři mořské veliké, kterak se při ní od počátku až do konce</w:t>
        </w:r>
      </w:hyperlink>
    </w:p>
    <w:p w:rsidR="006E46F2" w:rsidRDefault="00C06200" w:rsidP="006E46F2">
      <w:pPr>
        <w:shd w:val="clear" w:color="auto" w:fill="FFFFFF"/>
        <w:tabs>
          <w:tab w:val="left" w:leader="dot" w:pos="6101"/>
        </w:tabs>
        <w:spacing w:line="269" w:lineRule="exact"/>
        <w:ind w:left="216" w:right="14"/>
        <w:jc w:val="both"/>
      </w:pPr>
      <w:hyperlink w:anchor="bookmark90" w:history="1">
        <w:r w:rsidR="006E46F2">
          <w:rPr>
            <w:rFonts w:ascii="Times New Roman" w:hAnsi="Times New Roman" w:cs="Times New Roman"/>
            <w:sz w:val="22"/>
            <w:szCs w:val="22"/>
          </w:rPr>
          <w:t>d</w:t>
        </w:r>
        <w:r w:rsidR="006E46F2">
          <w:rPr>
            <w:rFonts w:ascii="Times New Roman" w:eastAsia="Times New Roman" w:hAnsi="Times New Roman" w:cs="Times New Roman"/>
            <w:sz w:val="22"/>
            <w:szCs w:val="22"/>
          </w:rPr>
          <w:t xml:space="preserve">ěje </w:t>
        </w:r>
        <w:r w:rsidR="006E46F2">
          <w:rPr>
            <w:rFonts w:ascii="Times New Roman" w:eastAsia="Times New Roman" w:hAnsi="Times New Roman" w:cs="Times New Roman"/>
            <w:sz w:val="22"/>
            <w:szCs w:val="22"/>
          </w:rPr>
          <w:tab/>
          <w:t xml:space="preserve"> 375</w:t>
        </w:r>
      </w:hyperlink>
    </w:p>
    <w:p w:rsidR="006E46F2" w:rsidRDefault="006E46F2" w:rsidP="006E46F2">
      <w:pPr>
        <w:shd w:val="clear" w:color="auto" w:fill="FFFFFF"/>
        <w:tabs>
          <w:tab w:val="left" w:leader="dot" w:pos="6101"/>
        </w:tabs>
        <w:spacing w:line="269" w:lineRule="exact"/>
        <w:ind w:right="14"/>
        <w:jc w:val="both"/>
      </w:pPr>
      <w:r>
        <w:rPr>
          <w:rFonts w:ascii="Times New Roman" w:hAnsi="Times New Roman" w:cs="Times New Roman"/>
          <w:sz w:val="22"/>
          <w:szCs w:val="22"/>
        </w:rPr>
        <w:t xml:space="preserve">Kapitola 81 </w:t>
      </w:r>
      <w:r>
        <w:rPr>
          <w:rFonts w:ascii="Times New Roman" w:hAnsi="Times New Roman" w:cs="Times New Roman"/>
          <w:sz w:val="22"/>
          <w:szCs w:val="22"/>
        </w:rPr>
        <w:tab/>
        <w:t xml:space="preserve"> 387</w:t>
      </w:r>
    </w:p>
    <w:p w:rsidR="006E46F2" w:rsidRDefault="00C06200" w:rsidP="006E46F2">
      <w:pPr>
        <w:shd w:val="clear" w:color="auto" w:fill="FFFFFF"/>
        <w:spacing w:line="269" w:lineRule="exact"/>
        <w:ind w:left="216"/>
      </w:pPr>
      <w:hyperlink w:anchor="bookmark91" w:history="1">
        <w:r w:rsidR="006E46F2">
          <w:rPr>
            <w:rFonts w:ascii="Times New Roman" w:hAnsi="Times New Roman" w:cs="Times New Roman"/>
            <w:sz w:val="22"/>
            <w:szCs w:val="22"/>
          </w:rPr>
          <w:t>O p</w:t>
        </w:r>
        <w:r w:rsidR="006E46F2">
          <w:rPr>
            <w:rFonts w:ascii="Times New Roman" w:eastAsia="Times New Roman" w:hAnsi="Times New Roman" w:cs="Times New Roman"/>
            <w:sz w:val="22"/>
            <w:szCs w:val="22"/>
          </w:rPr>
          <w:t>řistání s naví k portu a městu Parenco v zemi Hystria řečené</w:t>
        </w:r>
      </w:hyperlink>
    </w:p>
    <w:p w:rsidR="006E46F2" w:rsidRDefault="00C06200" w:rsidP="006E46F2">
      <w:pPr>
        <w:shd w:val="clear" w:color="auto" w:fill="FFFFFF"/>
        <w:tabs>
          <w:tab w:val="left" w:leader="dot" w:pos="6101"/>
        </w:tabs>
        <w:spacing w:line="269" w:lineRule="exact"/>
        <w:ind w:left="216" w:right="14"/>
        <w:jc w:val="both"/>
      </w:pPr>
      <w:hyperlink w:anchor="bookmark91" w:history="1">
        <w:r w:rsidR="006E46F2">
          <w:rPr>
            <w:rFonts w:ascii="Times New Roman" w:hAnsi="Times New Roman" w:cs="Times New Roman"/>
            <w:sz w:val="22"/>
            <w:szCs w:val="22"/>
          </w:rPr>
          <w:t>le</w:t>
        </w:r>
        <w:r w:rsidR="006E46F2">
          <w:rPr>
            <w:rFonts w:ascii="Times New Roman" w:eastAsia="Times New Roman" w:hAnsi="Times New Roman" w:cs="Times New Roman"/>
            <w:sz w:val="22"/>
            <w:szCs w:val="22"/>
          </w:rPr>
          <w:t xml:space="preserve">žícímu </w:t>
        </w:r>
        <w:r w:rsidR="006E46F2">
          <w:rPr>
            <w:rFonts w:ascii="Times New Roman" w:eastAsia="Times New Roman" w:hAnsi="Times New Roman" w:cs="Times New Roman"/>
            <w:sz w:val="22"/>
            <w:szCs w:val="22"/>
          </w:rPr>
          <w:tab/>
          <w:t xml:space="preserve"> 387</w:t>
        </w:r>
      </w:hyperlink>
    </w:p>
    <w:p w:rsidR="006E46F2" w:rsidRDefault="006E46F2" w:rsidP="006E46F2">
      <w:pPr>
        <w:shd w:val="clear" w:color="auto" w:fill="FFFFFF"/>
        <w:tabs>
          <w:tab w:val="left" w:leader="dot" w:pos="6101"/>
        </w:tabs>
        <w:spacing w:line="269" w:lineRule="exact"/>
        <w:ind w:right="14"/>
        <w:jc w:val="both"/>
      </w:pPr>
      <w:r>
        <w:rPr>
          <w:rFonts w:ascii="Times New Roman" w:hAnsi="Times New Roman" w:cs="Times New Roman"/>
          <w:sz w:val="22"/>
          <w:szCs w:val="22"/>
        </w:rPr>
        <w:t xml:space="preserve">Kapitola 82 </w:t>
      </w:r>
      <w:r>
        <w:rPr>
          <w:rFonts w:ascii="Times New Roman" w:hAnsi="Times New Roman" w:cs="Times New Roman"/>
          <w:sz w:val="22"/>
          <w:szCs w:val="22"/>
        </w:rPr>
        <w:tab/>
        <w:t xml:space="preserve"> 389</w:t>
      </w:r>
    </w:p>
    <w:p w:rsidR="006E46F2" w:rsidRDefault="00C06200" w:rsidP="006E46F2">
      <w:pPr>
        <w:shd w:val="clear" w:color="auto" w:fill="FFFFFF"/>
        <w:tabs>
          <w:tab w:val="left" w:leader="dot" w:pos="6101"/>
        </w:tabs>
        <w:spacing w:line="269" w:lineRule="exact"/>
        <w:ind w:left="216" w:right="14"/>
        <w:jc w:val="both"/>
      </w:pPr>
      <w:hyperlink w:anchor="bookmark92" w:history="1">
        <w:r w:rsidR="006E46F2">
          <w:rPr>
            <w:rFonts w:ascii="Times New Roman" w:hAnsi="Times New Roman" w:cs="Times New Roman"/>
            <w:sz w:val="22"/>
            <w:szCs w:val="22"/>
          </w:rPr>
          <w:t>O plaven</w:t>
        </w:r>
        <w:r w:rsidR="006E46F2">
          <w:rPr>
            <w:rFonts w:ascii="Times New Roman" w:eastAsia="Times New Roman" w:hAnsi="Times New Roman" w:cs="Times New Roman"/>
            <w:sz w:val="22"/>
            <w:szCs w:val="22"/>
          </w:rPr>
          <w:t xml:space="preserve">í od portu a města Parenco k Benátkám </w:t>
        </w:r>
        <w:r w:rsidR="006E46F2">
          <w:rPr>
            <w:rFonts w:ascii="Times New Roman" w:eastAsia="Times New Roman" w:hAnsi="Times New Roman" w:cs="Times New Roman"/>
            <w:sz w:val="22"/>
            <w:szCs w:val="22"/>
          </w:rPr>
          <w:tab/>
          <w:t xml:space="preserve"> 389</w:t>
        </w:r>
      </w:hyperlink>
    </w:p>
    <w:p w:rsidR="006E46F2" w:rsidRDefault="00C06200" w:rsidP="006E46F2">
      <w:pPr>
        <w:shd w:val="clear" w:color="auto" w:fill="FFFFFF"/>
        <w:tabs>
          <w:tab w:val="left" w:leader="dot" w:pos="6101"/>
        </w:tabs>
        <w:spacing w:line="269" w:lineRule="exact"/>
        <w:ind w:right="14"/>
        <w:jc w:val="both"/>
      </w:pPr>
      <w:hyperlink w:anchor="bookmark93" w:history="1">
        <w:r w:rsidR="006E46F2">
          <w:rPr>
            <w:rFonts w:ascii="Times New Roman" w:hAnsi="Times New Roman" w:cs="Times New Roman"/>
            <w:sz w:val="22"/>
            <w:szCs w:val="22"/>
          </w:rPr>
          <w:t xml:space="preserve">Kapitola 83 </w:t>
        </w:r>
        <w:r w:rsidR="006E46F2">
          <w:rPr>
            <w:rFonts w:ascii="Times New Roman" w:hAnsi="Times New Roman" w:cs="Times New Roman"/>
            <w:sz w:val="22"/>
            <w:szCs w:val="22"/>
          </w:rPr>
          <w:tab/>
          <w:t xml:space="preserve"> 392</w:t>
        </w:r>
      </w:hyperlink>
    </w:p>
    <w:p w:rsidR="006E46F2" w:rsidRDefault="00C06200" w:rsidP="006E46F2">
      <w:pPr>
        <w:shd w:val="clear" w:color="auto" w:fill="FFFFFF"/>
        <w:tabs>
          <w:tab w:val="left" w:leader="dot" w:pos="6101"/>
        </w:tabs>
        <w:spacing w:line="269" w:lineRule="exact"/>
        <w:ind w:left="216" w:right="14"/>
        <w:jc w:val="both"/>
      </w:pPr>
      <w:hyperlink w:anchor="bookmark94" w:history="1">
        <w:r w:rsidR="006E46F2">
          <w:rPr>
            <w:rFonts w:ascii="Times New Roman" w:hAnsi="Times New Roman" w:cs="Times New Roman"/>
            <w:sz w:val="22"/>
            <w:szCs w:val="22"/>
          </w:rPr>
          <w:t>O p</w:t>
        </w:r>
        <w:r w:rsidR="006E46F2">
          <w:rPr>
            <w:rFonts w:ascii="Times New Roman" w:eastAsia="Times New Roman" w:hAnsi="Times New Roman" w:cs="Times New Roman"/>
            <w:sz w:val="22"/>
            <w:szCs w:val="22"/>
          </w:rPr>
          <w:t xml:space="preserve">řistání pautníkuov s naví k Benátkám </w:t>
        </w:r>
        <w:r w:rsidR="006E46F2">
          <w:rPr>
            <w:rFonts w:ascii="Times New Roman" w:eastAsia="Times New Roman" w:hAnsi="Times New Roman" w:cs="Times New Roman"/>
            <w:sz w:val="22"/>
            <w:szCs w:val="22"/>
          </w:rPr>
          <w:tab/>
          <w:t xml:space="preserve"> 392</w:t>
        </w:r>
      </w:hyperlink>
    </w:p>
    <w:p w:rsidR="006E46F2" w:rsidRDefault="006E46F2" w:rsidP="006E46F2">
      <w:pPr>
        <w:shd w:val="clear" w:color="auto" w:fill="FFFFFF"/>
        <w:tabs>
          <w:tab w:val="left" w:leader="dot" w:pos="6101"/>
        </w:tabs>
        <w:spacing w:line="269" w:lineRule="exact"/>
        <w:ind w:right="14"/>
        <w:jc w:val="both"/>
      </w:pPr>
      <w:r>
        <w:rPr>
          <w:rFonts w:ascii="Times New Roman" w:hAnsi="Times New Roman" w:cs="Times New Roman"/>
          <w:sz w:val="22"/>
          <w:szCs w:val="22"/>
        </w:rPr>
        <w:t>Kapitola 84 a posledn</w:t>
      </w:r>
      <w:r>
        <w:rPr>
          <w:rFonts w:ascii="Times New Roman" w:eastAsia="Times New Roman" w:hAnsi="Times New Roman" w:cs="Times New Roman"/>
          <w:sz w:val="22"/>
          <w:szCs w:val="22"/>
        </w:rPr>
        <w:t xml:space="preserve">í </w:t>
      </w:r>
      <w:r>
        <w:rPr>
          <w:rFonts w:ascii="Times New Roman" w:eastAsia="Times New Roman" w:hAnsi="Times New Roman" w:cs="Times New Roman"/>
          <w:sz w:val="22"/>
          <w:szCs w:val="22"/>
        </w:rPr>
        <w:tab/>
        <w:t xml:space="preserve"> 395</w:t>
      </w:r>
    </w:p>
    <w:p w:rsidR="006E46F2" w:rsidRDefault="00C06200" w:rsidP="006E46F2">
      <w:pPr>
        <w:shd w:val="clear" w:color="auto" w:fill="FFFFFF"/>
        <w:tabs>
          <w:tab w:val="left" w:leader="dot" w:pos="6101"/>
        </w:tabs>
        <w:spacing w:line="269" w:lineRule="exact"/>
        <w:ind w:left="216"/>
      </w:pPr>
      <w:hyperlink w:anchor="bookmark95" w:history="1">
        <w:r w:rsidR="006E46F2">
          <w:rPr>
            <w:rFonts w:ascii="Times New Roman" w:hAnsi="Times New Roman" w:cs="Times New Roman"/>
            <w:sz w:val="22"/>
            <w:szCs w:val="22"/>
          </w:rPr>
          <w:t>Cesta z m</w:t>
        </w:r>
        <w:r w:rsidR="006E46F2">
          <w:rPr>
            <w:rFonts w:ascii="Times New Roman" w:eastAsia="Times New Roman" w:hAnsi="Times New Roman" w:cs="Times New Roman"/>
            <w:sz w:val="22"/>
            <w:szCs w:val="22"/>
          </w:rPr>
          <w:t xml:space="preserve">ěsta Benátek do Prahy na město Salcpurk </w:t>
        </w:r>
        <w:r w:rsidR="006E46F2">
          <w:rPr>
            <w:rFonts w:ascii="Times New Roman" w:eastAsia="Times New Roman" w:hAnsi="Times New Roman" w:cs="Times New Roman"/>
            <w:sz w:val="22"/>
            <w:szCs w:val="22"/>
          </w:rPr>
          <w:tab/>
          <w:t xml:space="preserve"> 395</w:t>
        </w:r>
      </w:hyperlink>
    </w:p>
    <w:p w:rsidR="006E46F2" w:rsidRDefault="006E46F2" w:rsidP="006E46F2">
      <w:pPr>
        <w:shd w:val="clear" w:color="auto" w:fill="FFFFFF"/>
        <w:ind w:right="19"/>
        <w:rPr>
          <w:rFonts w:ascii="Times New Roman" w:hAnsi="Times New Roman" w:cs="Times New Roman"/>
          <w:b/>
          <w:bCs/>
          <w:sz w:val="28"/>
          <w:szCs w:val="28"/>
        </w:rPr>
      </w:pPr>
    </w:p>
    <w:p w:rsidR="006E46F2" w:rsidRDefault="006E46F2" w:rsidP="006E46F2">
      <w:pPr>
        <w:shd w:val="clear" w:color="auto" w:fill="FFFFFF"/>
        <w:ind w:right="19"/>
        <w:jc w:val="center"/>
        <w:rPr>
          <w:rFonts w:ascii="Times New Roman" w:hAnsi="Times New Roman" w:cs="Times New Roman"/>
          <w:b/>
          <w:bCs/>
          <w:sz w:val="28"/>
          <w:szCs w:val="28"/>
        </w:rPr>
      </w:pPr>
    </w:p>
    <w:p w:rsidR="006E46F2" w:rsidRDefault="006E46F2" w:rsidP="006E46F2">
      <w:pPr>
        <w:shd w:val="clear" w:color="auto" w:fill="FFFFFF"/>
        <w:ind w:right="19"/>
        <w:jc w:val="center"/>
        <w:rPr>
          <w:rFonts w:ascii="Times New Roman" w:hAnsi="Times New Roman" w:cs="Times New Roman"/>
          <w:b/>
          <w:bCs/>
          <w:sz w:val="28"/>
          <w:szCs w:val="28"/>
        </w:rPr>
      </w:pPr>
    </w:p>
    <w:p w:rsidR="006E46F2" w:rsidRDefault="006E46F2" w:rsidP="006E46F2">
      <w:pPr>
        <w:shd w:val="clear" w:color="auto" w:fill="FFFFFF"/>
        <w:ind w:right="19"/>
        <w:jc w:val="center"/>
        <w:rPr>
          <w:rFonts w:ascii="Times New Roman" w:hAnsi="Times New Roman" w:cs="Times New Roman"/>
          <w:b/>
          <w:bCs/>
          <w:sz w:val="28"/>
          <w:szCs w:val="28"/>
        </w:rPr>
      </w:pPr>
    </w:p>
    <w:p w:rsidR="006E46F2" w:rsidRDefault="006E46F2" w:rsidP="006E46F2">
      <w:pPr>
        <w:shd w:val="clear" w:color="auto" w:fill="FFFFFF"/>
        <w:ind w:right="19"/>
        <w:jc w:val="center"/>
      </w:pPr>
      <w:r>
        <w:rPr>
          <w:rFonts w:ascii="Times New Roman" w:hAnsi="Times New Roman" w:cs="Times New Roman"/>
          <w:b/>
          <w:bCs/>
          <w:sz w:val="28"/>
          <w:szCs w:val="28"/>
        </w:rPr>
        <w:t>Kapitola 51</w:t>
      </w:r>
      <w:r w:rsidRPr="003E6FAE">
        <w:t xml:space="preserve"> </w:t>
      </w:r>
    </w:p>
    <w:p w:rsidR="006E46F2" w:rsidRDefault="006E46F2" w:rsidP="006E46F2">
      <w:pPr>
        <w:shd w:val="clear" w:color="auto" w:fill="FFFFFF"/>
        <w:ind w:right="19"/>
        <w:jc w:val="center"/>
      </w:pPr>
    </w:p>
    <w:p w:rsidR="006E46F2" w:rsidRDefault="006E46F2" w:rsidP="006E46F2">
      <w:pPr>
        <w:shd w:val="clear" w:color="auto" w:fill="FFFFFF"/>
        <w:spacing w:before="110" w:line="341" w:lineRule="exact"/>
        <w:ind w:left="1205" w:hanging="1200"/>
      </w:pPr>
      <w:bookmarkStart w:id="0" w:name="bookmark56"/>
      <w:r>
        <w:rPr>
          <w:rFonts w:ascii="Times New Roman" w:hAnsi="Times New Roman" w:cs="Times New Roman"/>
          <w:b/>
          <w:bCs/>
          <w:sz w:val="28"/>
          <w:szCs w:val="28"/>
        </w:rPr>
        <w:t>O</w:t>
      </w:r>
      <w:bookmarkEnd w:id="0"/>
      <w:r>
        <w:rPr>
          <w:rFonts w:ascii="Times New Roman" w:hAnsi="Times New Roman" w:cs="Times New Roman"/>
          <w:b/>
          <w:bCs/>
          <w:sz w:val="28"/>
          <w:szCs w:val="28"/>
        </w:rPr>
        <w:t xml:space="preserve"> vyjet</w:t>
      </w:r>
      <w:r w:rsidR="001F17DF">
        <w:rPr>
          <w:rFonts w:ascii="Times New Roman" w:eastAsia="Times New Roman" w:hAnsi="Times New Roman" w:cs="Times New Roman"/>
          <w:b/>
          <w:bCs/>
          <w:sz w:val="28"/>
          <w:szCs w:val="28"/>
        </w:rPr>
        <w:t>í po</w:t>
      </w:r>
      <w:r>
        <w:rPr>
          <w:rFonts w:ascii="Times New Roman" w:eastAsia="Times New Roman" w:hAnsi="Times New Roman" w:cs="Times New Roman"/>
          <w:b/>
          <w:bCs/>
          <w:sz w:val="28"/>
          <w:szCs w:val="28"/>
        </w:rPr>
        <w:t xml:space="preserve">utníkuov z kláštera Hory Syon k Jordánu a o témž potoku neb </w:t>
      </w:r>
      <w:hyperlink r:id="rId4" w:history="1">
        <w:r w:rsidRPr="00AE0124">
          <w:rPr>
            <w:rStyle w:val="Hypertextovodkaz"/>
            <w:rFonts w:ascii="Times New Roman" w:eastAsia="Times New Roman" w:hAnsi="Times New Roman" w:cs="Times New Roman"/>
            <w:b/>
            <w:bCs/>
            <w:sz w:val="28"/>
            <w:szCs w:val="28"/>
          </w:rPr>
          <w:t xml:space="preserve">řece </w:t>
        </w:r>
        <w:r w:rsidRPr="00AE0124">
          <w:rPr>
            <w:rStyle w:val="Hypertextovodkaz"/>
            <w:rFonts w:ascii="Times New Roman" w:eastAsia="Times New Roman" w:hAnsi="Times New Roman" w:cs="Times New Roman"/>
            <w:b/>
            <w:bCs/>
            <w:sz w:val="28"/>
            <w:szCs w:val="28"/>
          </w:rPr>
          <w:t>J</w:t>
        </w:r>
        <w:r w:rsidRPr="00AE0124">
          <w:rPr>
            <w:rStyle w:val="Hypertextovodkaz"/>
            <w:rFonts w:ascii="Times New Roman" w:eastAsia="Times New Roman" w:hAnsi="Times New Roman" w:cs="Times New Roman"/>
            <w:b/>
            <w:bCs/>
            <w:sz w:val="28"/>
            <w:szCs w:val="28"/>
          </w:rPr>
          <w:t>ordánu</w:t>
        </w:r>
      </w:hyperlink>
    </w:p>
    <w:p w:rsidR="006E46F2" w:rsidRDefault="006E46F2" w:rsidP="006E46F2">
      <w:pPr>
        <w:shd w:val="clear" w:color="auto" w:fill="FFFFFF"/>
        <w:spacing w:before="115" w:line="269" w:lineRule="exact"/>
        <w:ind w:firstLine="283"/>
        <w:jc w:val="both"/>
      </w:pPr>
      <w:r>
        <w:rPr>
          <w:rFonts w:ascii="Times New Roman" w:hAnsi="Times New Roman" w:cs="Times New Roman"/>
          <w:sz w:val="22"/>
          <w:szCs w:val="22"/>
        </w:rPr>
        <w:t>Ten den po ve</w:t>
      </w:r>
      <w:r>
        <w:rPr>
          <w:rFonts w:ascii="Times New Roman" w:eastAsia="Times New Roman" w:hAnsi="Times New Roman" w:cs="Times New Roman"/>
          <w:sz w:val="22"/>
          <w:szCs w:val="22"/>
        </w:rPr>
        <w:t>čeři asi puol hodiny před západem slunce vyšli jsme my pautníci, kteří jsme k Jordánu chtěli jeti, ven před kláš</w:t>
      </w:r>
      <w:r w:rsidR="001F17DF">
        <w:rPr>
          <w:rFonts w:ascii="Times New Roman" w:eastAsia="Times New Roman" w:hAnsi="Times New Roman" w:cs="Times New Roman"/>
          <w:sz w:val="22"/>
          <w:szCs w:val="22"/>
        </w:rPr>
        <w:t>ter Hory Syon (neb ne všickni po</w:t>
      </w:r>
      <w:r>
        <w:rPr>
          <w:rFonts w:ascii="Times New Roman" w:eastAsia="Times New Roman" w:hAnsi="Times New Roman" w:cs="Times New Roman"/>
          <w:sz w:val="22"/>
          <w:szCs w:val="22"/>
        </w:rPr>
        <w:t>utníci k Jordánu jeli, někteří doma zuostali na Huoře Syon pro nebezpečnost té cesty). A tu na nás s osly čekali sedláci, též tu na nás čekalo 15 rejtharuo Turkuov na koních, vyslaných od pána neb vládaře jeruzalémského, aby nás vyprovodili; bylo také tu několik řeckých křesťanuov, kteří též s námi k Jordánu jeli. A tak vsedavše na osly, i jelo nás 49 pautníkuov doluo s Hory Syon až k Betaní; Betanya leží od města Jeruzaléma vzdálí muož býti malé míle české. V Betaní zastavili jsme se a Turci rejthaři, kteří nás vyprovázeli, ssedali s koní a tu ostali a spali, neb se již noc byla přiblížila, a my pautníci jeli jsme od nich drobet dál za Betaní, co by mohl z ručnice dostřeliti, k jakés vinici. Před tau ssedavše s osluo též jsme se položili a spali tak na zemi asi tři hodiny. Potom zbudili nás zase rejthaři Turci a my vsedavše na osly jeli jsme tu celau noc hrubými horami a vrchy vysokými zlau cestau a Turci rejthaři před námi a někteří za námi, též i při nás šli sedláci, na čích jsme oslích jeli, s luky a šipkami. A tak jsme přijeli k místu, kde bylo Jerycho, a ještě bylo hrubě tma. Odtud sme jeli až k Jordánu řece; k Jordánu jsme přijeli a slunce rovně vycházelo z hor Arabských.</w:t>
      </w:r>
    </w:p>
    <w:p w:rsidR="006E46F2" w:rsidRDefault="006E46F2" w:rsidP="006E46F2">
      <w:pPr>
        <w:shd w:val="clear" w:color="auto" w:fill="FFFFFF"/>
        <w:spacing w:line="269" w:lineRule="exact"/>
        <w:ind w:right="5" w:firstLine="283"/>
      </w:pPr>
      <w:r>
        <w:rPr>
          <w:rFonts w:ascii="Times New Roman" w:hAnsi="Times New Roman" w:cs="Times New Roman"/>
          <w:sz w:val="22"/>
          <w:szCs w:val="22"/>
        </w:rPr>
        <w:t>28. dne pak m</w:t>
      </w:r>
      <w:r>
        <w:rPr>
          <w:rFonts w:ascii="Times New Roman" w:eastAsia="Times New Roman" w:hAnsi="Times New Roman" w:cs="Times New Roman"/>
          <w:sz w:val="22"/>
          <w:szCs w:val="22"/>
        </w:rPr>
        <w:t>ěsíce srpna, to bylo v sobotu ráno, když sluonce vycházelo, přijeli jsme k Jordánu, a tu od potoka co by mohl asi kamenem dohoditi, ssedavše s osluo i šli jsme k němu a Turci rejthaři též ssedavše s koní šli s námi. Jordán jest řeka aneb potok dosti veliký, zšíří na tom místě, kde jsme my u něho byli, jest na 10 i na 12 kroků, hluboký tak, ž</w:t>
      </w:r>
      <w:r w:rsidR="001F17DF">
        <w:rPr>
          <w:rFonts w:ascii="Times New Roman" w:eastAsia="Times New Roman" w:hAnsi="Times New Roman" w:cs="Times New Roman"/>
          <w:sz w:val="22"/>
          <w:szCs w:val="22"/>
        </w:rPr>
        <w:t>e v něm vprostřed člověka nesta</w:t>
      </w:r>
      <w:r>
        <w:rPr>
          <w:rFonts w:ascii="Times New Roman" w:eastAsia="Times New Roman" w:hAnsi="Times New Roman" w:cs="Times New Roman"/>
          <w:sz w:val="22"/>
          <w:szCs w:val="22"/>
        </w:rPr>
        <w:t xml:space="preserve">čí, a teče dosti prudce; než voda v něm není čistá, ale kalná, hlinovatá, </w:t>
      </w:r>
      <w:r>
        <w:rPr>
          <w:rFonts w:ascii="Times New Roman" w:hAnsi="Times New Roman" w:cs="Times New Roman"/>
          <w:sz w:val="22"/>
          <w:szCs w:val="22"/>
        </w:rPr>
        <w:t>skuoro t</w:t>
      </w:r>
      <w:r>
        <w:rPr>
          <w:rFonts w:ascii="Times New Roman" w:eastAsia="Times New Roman" w:hAnsi="Times New Roman" w:cs="Times New Roman"/>
          <w:sz w:val="22"/>
          <w:szCs w:val="22"/>
        </w:rPr>
        <w:t>é barvy jako jest Týber řeka v Římě, neb tu země dno i břehy všecko hlína jest. Jordán teče od puolnoci proti poledni a tu nedaleko od toho místa, kde jsme my u něho byli, muož býti dobré čtvrt míle české na poledne, vpadá potom do Moře mrtvého. Rozuměti, že Jordán svými časy zjara, když se rozvodňuje, veliký bývá a na několik honuo šíří se, rozlívá a rozvodňuje, neb znáti po zemi té hlinovaté, pokud se rozlil; neb jest co nějaké bahno vyschlé, všecko zpukané a skvěkalé od horka, takže někde rozpuklina a rozsedlina v zemi na čtyři neb pět prstuov i na malau píd jest. Okolo potoka s obau strán na břehu roste mnoho rozličného nevelikého, nevysokého dříví dosti široce a hustě a jest tu u Jordána poušť.</w:t>
      </w:r>
    </w:p>
    <w:p w:rsidR="006E46F2" w:rsidRDefault="006E46F2" w:rsidP="006E46F2">
      <w:pPr>
        <w:shd w:val="clear" w:color="auto" w:fill="FFFFFF"/>
        <w:spacing w:line="269" w:lineRule="exact"/>
        <w:ind w:right="5" w:firstLine="283"/>
        <w:jc w:val="both"/>
      </w:pPr>
      <w:r>
        <w:rPr>
          <w:rFonts w:ascii="Times New Roman" w:hAnsi="Times New Roman" w:cs="Times New Roman"/>
          <w:sz w:val="22"/>
          <w:szCs w:val="22"/>
        </w:rPr>
        <w:t>Kdy</w:t>
      </w:r>
      <w:r>
        <w:rPr>
          <w:rFonts w:ascii="Times New Roman" w:eastAsia="Times New Roman" w:hAnsi="Times New Roman" w:cs="Times New Roman"/>
          <w:sz w:val="22"/>
          <w:szCs w:val="22"/>
        </w:rPr>
        <w:t xml:space="preserve">ž jsme u potoka stáli a naň se dívali, Turci rejthaři nás pobízeli a rozuměti nám dali, abychom se kaupali, a tak nás drahně pautníkův i někteří řečtí křesťané, kteří s námi z Jeruzaléma přijeli, </w:t>
      </w:r>
      <w:r w:rsidRPr="00C4417D">
        <w:rPr>
          <w:rFonts w:ascii="Times New Roman" w:eastAsia="Times New Roman" w:hAnsi="Times New Roman" w:cs="Times New Roman"/>
          <w:i/>
          <w:sz w:val="22"/>
          <w:szCs w:val="22"/>
        </w:rPr>
        <w:t>svlékli jsme se do naha a do potoka Jordána jsme vešli. Ti řečtí křesťané, jak do vody vstaupili, tak každý třikrát potopil ve jméno svaté Trojice, až mu se voda nad hlavau srazila. To my vidauce od nich, tolikéž sme se potopovali, a byla tehdáž voda studená. Pokoštoval jsem se, mohl-li bych jej přebřesti, ale vprostřed mne stačiti nemohlo, než musel jsem splovati. A tak dobrau chvíli jsme se tu kaupali a Turci na břehu stojíc nám se dívali, potom vyšli jsme zase z vody a oblékli se v náše šaty i šli jsme k naším osluom. Pravili nám mniší Hory Syon, kteří s námi byli, že na tom místě, kde jsme se kaupali, pokřtěn jest byl Krystus Pán v Jordáně od svatého Jána Křtitele a tu též že hlas slyšán s nebe od Boha Otce: »Totoť jest syn muoj milý, v něm mi se dobře zalíbilo«; kdež i Duch svatý sstupujíci vidín byl v spuosobě holubičky</w:t>
      </w:r>
      <w:r>
        <w:rPr>
          <w:rFonts w:ascii="Times New Roman" w:eastAsia="Times New Roman" w:hAnsi="Times New Roman" w:cs="Times New Roman"/>
          <w:sz w:val="22"/>
          <w:szCs w:val="22"/>
        </w:rPr>
        <w:t>, jak o tom píše svatý Matauš evangelista v ka. 3.</w:t>
      </w:r>
    </w:p>
    <w:p w:rsidR="006E46F2" w:rsidRDefault="006E46F2" w:rsidP="006E46F2">
      <w:pPr>
        <w:shd w:val="clear" w:color="auto" w:fill="FFFFFF"/>
        <w:spacing w:line="269" w:lineRule="exact"/>
        <w:ind w:right="5" w:firstLine="283"/>
      </w:pPr>
      <w:r>
        <w:rPr>
          <w:rFonts w:ascii="Times New Roman" w:hAnsi="Times New Roman" w:cs="Times New Roman"/>
          <w:sz w:val="22"/>
          <w:szCs w:val="22"/>
        </w:rPr>
        <w:t>O Jord</w:t>
      </w:r>
      <w:r>
        <w:rPr>
          <w:rFonts w:ascii="Times New Roman" w:eastAsia="Times New Roman" w:hAnsi="Times New Roman" w:cs="Times New Roman"/>
          <w:sz w:val="22"/>
          <w:szCs w:val="22"/>
        </w:rPr>
        <w:t xml:space="preserve">ánu máš v Písmích svatých zmínku na několiko místech; neb v Starém Zákoně v knihách Jozue v ka. 3 vypisuje se, kterak Jozue s archau Páně a lidem izrahelským suchými nohami přešli přes potok Jordán. Též v knihách Královských 4 v ka. 11 psáno stojí </w:t>
      </w:r>
      <w:r w:rsidR="00C4417D">
        <w:rPr>
          <w:rFonts w:ascii="Times New Roman" w:eastAsia="Times New Roman" w:hAnsi="Times New Roman" w:cs="Times New Roman"/>
          <w:spacing w:val="-3"/>
          <w:sz w:val="22"/>
          <w:szCs w:val="22"/>
        </w:rPr>
        <w:t>o Eliášovi,</w:t>
      </w:r>
      <w:r>
        <w:rPr>
          <w:rFonts w:ascii="Times New Roman" w:eastAsia="Times New Roman" w:hAnsi="Times New Roman" w:cs="Times New Roman"/>
          <w:spacing w:val="-3"/>
          <w:sz w:val="22"/>
          <w:szCs w:val="22"/>
        </w:rPr>
        <w:t xml:space="preserve"> jak</w:t>
      </w:r>
      <w:r w:rsidR="00C4417D">
        <w:rPr>
          <w:rFonts w:ascii="Times New Roman" w:eastAsia="Times New Roman" w:hAnsi="Times New Roman" w:cs="Times New Roman"/>
          <w:spacing w:val="-3"/>
          <w:sz w:val="22"/>
          <w:szCs w:val="22"/>
        </w:rPr>
        <w:t xml:space="preserve"> </w:t>
      </w:r>
      <w:r>
        <w:rPr>
          <w:rFonts w:ascii="Times New Roman" w:eastAsia="Times New Roman" w:hAnsi="Times New Roman" w:cs="Times New Roman"/>
          <w:spacing w:val="-3"/>
          <w:sz w:val="22"/>
          <w:szCs w:val="22"/>
        </w:rPr>
        <w:t xml:space="preserve">pláštěm rozdělil vodu potoka Jordána. V týchž </w:t>
      </w:r>
      <w:r>
        <w:rPr>
          <w:rFonts w:ascii="Times New Roman" w:hAnsi="Times New Roman" w:cs="Times New Roman"/>
          <w:sz w:val="22"/>
          <w:szCs w:val="22"/>
        </w:rPr>
        <w:t>knih</w:t>
      </w:r>
      <w:r>
        <w:rPr>
          <w:rFonts w:ascii="Times New Roman" w:eastAsia="Times New Roman" w:hAnsi="Times New Roman" w:cs="Times New Roman"/>
          <w:sz w:val="22"/>
          <w:szCs w:val="22"/>
        </w:rPr>
        <w:t>ách Královských v ka. 6 čte se, kterak ona sekera v Jordáně splovala proti přirození železa k rozkázání Elizea proroka, která byla do Jordánu upadla onomu, který dříví sekal. V Novém také Zákoně na několika místech o něm psáno najdeš.</w:t>
      </w:r>
    </w:p>
    <w:p w:rsidR="006E46F2" w:rsidRDefault="006E46F2" w:rsidP="006E46F2">
      <w:pPr>
        <w:shd w:val="clear" w:color="auto" w:fill="FFFFFF"/>
        <w:spacing w:line="274" w:lineRule="exact"/>
        <w:ind w:firstLine="283"/>
        <w:jc w:val="both"/>
      </w:pPr>
      <w:r>
        <w:rPr>
          <w:rFonts w:ascii="Times New Roman" w:hAnsi="Times New Roman" w:cs="Times New Roman"/>
          <w:sz w:val="22"/>
          <w:szCs w:val="22"/>
        </w:rPr>
        <w:t>Za Jord</w:t>
      </w:r>
      <w:r>
        <w:rPr>
          <w:rFonts w:ascii="Times New Roman" w:eastAsia="Times New Roman" w:hAnsi="Times New Roman" w:cs="Times New Roman"/>
          <w:sz w:val="22"/>
          <w:szCs w:val="22"/>
        </w:rPr>
        <w:t xml:space="preserve">ánem na vejchod sluonce hned se počínají hrubé hory a vrchy velmi vysoké a slovau </w:t>
      </w:r>
      <w:r w:rsidRPr="00C4417D">
        <w:rPr>
          <w:rFonts w:ascii="Times New Roman" w:eastAsia="Times New Roman" w:hAnsi="Times New Roman" w:cs="Times New Roman"/>
          <w:b/>
          <w:sz w:val="22"/>
          <w:szCs w:val="22"/>
        </w:rPr>
        <w:t>Montes Arabiae Petreae</w:t>
      </w:r>
      <w:r>
        <w:rPr>
          <w:rFonts w:ascii="Times New Roman" w:eastAsia="Times New Roman" w:hAnsi="Times New Roman" w:cs="Times New Roman"/>
          <w:sz w:val="22"/>
          <w:szCs w:val="22"/>
        </w:rPr>
        <w:t>, hory Arabské, nebo Jordán řeka dělí Arabiam a Palestina vel a Judaea, Arabskau zemi od Židovské.</w:t>
      </w:r>
    </w:p>
    <w:p w:rsidR="006E46F2" w:rsidRDefault="006E46F2" w:rsidP="006E46F2">
      <w:pPr>
        <w:shd w:val="clear" w:color="auto" w:fill="FFFFFF"/>
        <w:spacing w:before="7810"/>
        <w:jc w:val="right"/>
      </w:pPr>
      <w:r>
        <w:rPr>
          <w:rFonts w:ascii="Times New Roman" w:hAnsi="Times New Roman" w:cs="Times New Roman"/>
          <w:sz w:val="22"/>
          <w:szCs w:val="22"/>
        </w:rPr>
        <w:t>244</w:t>
      </w:r>
    </w:p>
    <w:p w:rsidR="006E46F2" w:rsidRDefault="006E46F2" w:rsidP="006E46F2">
      <w:pPr>
        <w:shd w:val="clear" w:color="auto" w:fill="FFFFFF"/>
        <w:spacing w:before="7810"/>
        <w:jc w:val="right"/>
        <w:sectPr w:rsidR="006E46F2">
          <w:pgSz w:w="11909" w:h="16834"/>
          <w:pgMar w:top="1440" w:right="2607" w:bottom="720" w:left="2611" w:header="708" w:footer="708" w:gutter="0"/>
          <w:cols w:space="60"/>
          <w:noEndnote/>
        </w:sectPr>
      </w:pPr>
    </w:p>
    <w:p w:rsidR="006E46F2" w:rsidRDefault="006E46F2" w:rsidP="006E46F2">
      <w:pPr>
        <w:shd w:val="clear" w:color="auto" w:fill="FFFFFF"/>
        <w:ind w:right="19"/>
        <w:jc w:val="center"/>
      </w:pPr>
      <w:r>
        <w:rPr>
          <w:rFonts w:ascii="Times New Roman" w:hAnsi="Times New Roman" w:cs="Times New Roman"/>
          <w:b/>
          <w:bCs/>
          <w:sz w:val="30"/>
          <w:szCs w:val="30"/>
        </w:rPr>
        <w:t>Kapitola 52</w:t>
      </w:r>
    </w:p>
    <w:p w:rsidR="006E46F2" w:rsidRDefault="006E46F2" w:rsidP="006E46F2">
      <w:pPr>
        <w:shd w:val="clear" w:color="auto" w:fill="FFFFFF"/>
        <w:spacing w:before="106"/>
        <w:ind w:left="494"/>
      </w:pPr>
      <w:bookmarkStart w:id="1" w:name="bookmark57"/>
      <w:r>
        <w:rPr>
          <w:rFonts w:ascii="Times New Roman" w:hAnsi="Times New Roman" w:cs="Times New Roman"/>
          <w:b/>
          <w:bCs/>
          <w:spacing w:val="-2"/>
          <w:sz w:val="30"/>
          <w:szCs w:val="30"/>
        </w:rPr>
        <w:t>O</w:t>
      </w:r>
      <w:bookmarkEnd w:id="1"/>
      <w:r>
        <w:rPr>
          <w:rFonts w:ascii="Times New Roman" w:hAnsi="Times New Roman" w:cs="Times New Roman"/>
          <w:b/>
          <w:bCs/>
          <w:spacing w:val="-2"/>
          <w:sz w:val="30"/>
          <w:szCs w:val="30"/>
        </w:rPr>
        <w:t xml:space="preserve"> </w:t>
      </w:r>
      <w:hyperlink r:id="rId5" w:history="1">
        <w:r w:rsidRPr="00AE0124">
          <w:rPr>
            <w:rStyle w:val="Hypertextovodkaz"/>
            <w:rFonts w:ascii="Times New Roman" w:hAnsi="Times New Roman" w:cs="Times New Roman"/>
            <w:b/>
            <w:bCs/>
            <w:spacing w:val="-2"/>
            <w:sz w:val="30"/>
            <w:szCs w:val="30"/>
          </w:rPr>
          <w:t>mo</w:t>
        </w:r>
        <w:r w:rsidRPr="00AE0124">
          <w:rPr>
            <w:rStyle w:val="Hypertextovodkaz"/>
            <w:rFonts w:ascii="Times New Roman" w:eastAsia="Times New Roman" w:hAnsi="Times New Roman" w:cs="Times New Roman"/>
            <w:b/>
            <w:bCs/>
            <w:spacing w:val="-2"/>
            <w:sz w:val="30"/>
            <w:szCs w:val="30"/>
          </w:rPr>
          <w:t>ři Mrtvém</w:t>
        </w:r>
      </w:hyperlink>
      <w:r>
        <w:rPr>
          <w:rFonts w:ascii="Times New Roman" w:eastAsia="Times New Roman" w:hAnsi="Times New Roman" w:cs="Times New Roman"/>
          <w:b/>
          <w:bCs/>
          <w:spacing w:val="-2"/>
          <w:sz w:val="30"/>
          <w:szCs w:val="30"/>
        </w:rPr>
        <w:t>, Jerychu a studénce Elizeově</w:t>
      </w:r>
    </w:p>
    <w:p w:rsidR="006E46F2" w:rsidRDefault="006E46F2" w:rsidP="006E46F2">
      <w:pPr>
        <w:shd w:val="clear" w:color="auto" w:fill="FFFFFF"/>
        <w:spacing w:before="115" w:line="269" w:lineRule="exact"/>
        <w:ind w:firstLine="283"/>
      </w:pPr>
      <w:bookmarkStart w:id="2" w:name="bookmark58"/>
      <w:r>
        <w:rPr>
          <w:rFonts w:ascii="Times New Roman" w:hAnsi="Times New Roman" w:cs="Times New Roman"/>
          <w:sz w:val="22"/>
          <w:szCs w:val="22"/>
        </w:rPr>
        <w:t>A</w:t>
      </w:r>
      <w:bookmarkEnd w:id="2"/>
      <w:r>
        <w:rPr>
          <w:rFonts w:ascii="Times New Roman" w:hAnsi="Times New Roman" w:cs="Times New Roman"/>
          <w:sz w:val="22"/>
          <w:szCs w:val="22"/>
        </w:rPr>
        <w:t xml:space="preserve"> tak vsedav</w:t>
      </w:r>
      <w:r>
        <w:rPr>
          <w:rFonts w:ascii="Times New Roman" w:eastAsia="Times New Roman" w:hAnsi="Times New Roman" w:cs="Times New Roman"/>
          <w:sz w:val="22"/>
          <w:szCs w:val="22"/>
        </w:rPr>
        <w:t xml:space="preserve">še zase na osly i jeli jsme nazpátek stranau proti západu zas k Jerychu od Jordána okolo čtvrt míle české a tu jsme přijeli k moři Mrtvému, tomu jezeru, kde se Sodoma a Gomora propadla; tu postávše dobru chvíli tak na oslích, hleděli a dívali jsme se na ně, odtud jsme jeli preč od něho k Jerychu. Tuto se musím drobet vytrhnauti a napsati nětco o tom Mrtvém moři. I věděti se má, že jest tu mezi horami Arabskými a Palestynskými neb Židovskými audolé hrubé za několik mil vzdálí, v tom audolí jest jezero veliké, na šíř tu u Jerycha muož býti na dvě míle české i víc, než na dýl jest několik mil, že mu konce neviděti, neb se táhne od puolnoci na poledne mezi horami dlauze. To audolí někdy slaulo Vallis illustris, audolí jasné, v kterémžto byla jsau za času Abrahama a Lota ona města Sodoma a Gomora, na kteréž potom Pán Buoh všemohúcí pro veliké hříchy jich dopustiti jest ráčil, že sau se propadla, jak o tom čtem v 1. Mojžíšových v ka. 19. Na tento čas není tu než jezero hrubé a voda barvy mořské a modré. O tom jezeře někteří divně rozprávějí a píší, že člověk ani žádné hovado ani co živého se v něm potopí a utopiti nemuože, než že ta voda všecko snáší a potopiti se tomu nedá; aby pak člověk i tam vešel, že hlaub jíti nemuože než po paždí a voda ho hned znese. Praví též, by největší vítr byl, že se ta voda nic nehejbe ani jaké vlny činí jako jiné jezero neb moře, než stojí tak nepohnutedlné, a protož moře Mrtvé slove, že se nehejbe a v něm nic živého není. Když jsme my u něho byli, bylo ticho a žádného větru nebylo a nno tehdáž pokojné stálo. Píše Luduicus, patricius Romanus, v své peregrynací v knihách 1 v ka. 10, že by ještě viděti a znáti mělo býti nějaké ostatky těch dvau měst Sodomy a Gomory. To jestli tak, co o tom Mrtvém moři rozprávějí a píší, já nevím, než my jsme tu nic jiného neviděli než vodu stojatau co jiné moře nebo zátoku. Než to dobře vím, že nad </w:t>
      </w:r>
      <w:r>
        <w:rPr>
          <w:rFonts w:ascii="Times New Roman" w:hAnsi="Times New Roman" w:cs="Times New Roman"/>
          <w:sz w:val="22"/>
          <w:szCs w:val="22"/>
        </w:rPr>
        <w:t>t</w:t>
      </w:r>
      <w:r>
        <w:rPr>
          <w:rFonts w:ascii="Times New Roman" w:eastAsia="Times New Roman" w:hAnsi="Times New Roman" w:cs="Times New Roman"/>
          <w:sz w:val="22"/>
          <w:szCs w:val="22"/>
        </w:rPr>
        <w:t>ím jezerem vždycky jest mha, co by se z něho kauřilo, neb tu mhu vídal jsem s Huory Syon z kláštera každého dne, jak z toho audolí vychází a nahoru se táhne.</w:t>
      </w:r>
    </w:p>
    <w:p w:rsidR="006E46F2" w:rsidRDefault="006E46F2" w:rsidP="006E46F2">
      <w:pPr>
        <w:shd w:val="clear" w:color="auto" w:fill="FFFFFF"/>
        <w:spacing w:line="269" w:lineRule="exact"/>
        <w:ind w:right="5" w:firstLine="283"/>
        <w:jc w:val="both"/>
      </w:pPr>
      <w:r>
        <w:rPr>
          <w:rFonts w:ascii="Times New Roman" w:hAnsi="Times New Roman" w:cs="Times New Roman"/>
          <w:sz w:val="22"/>
          <w:szCs w:val="22"/>
        </w:rPr>
        <w:t>Tuto by se t</w:t>
      </w:r>
      <w:r>
        <w:rPr>
          <w:rFonts w:ascii="Times New Roman" w:eastAsia="Times New Roman" w:hAnsi="Times New Roman" w:cs="Times New Roman"/>
          <w:sz w:val="22"/>
          <w:szCs w:val="22"/>
        </w:rPr>
        <w:t>éž někdo mohl optati, viděli-li sme ten solný slaup, v který se obrátila byla ona Lotova žena, když se ohlédla, jak o tom čtem v 1. knihách Mojžíšových v nahoře jmenované kapitole. Tázal jsem se na ten solný slaup pilně mnichuov Hory Syon, kteří s námi byli, i nic mi o něm jiného neuměli pověděti než že od Saracenů a obyvateluo, kteří tu nedaleko od Mrtvého moře bydlejí, jsau slejchali, že ho již není; což jest podobné, neb nerozumím, by mohl solný slaup skůro čtyři tisíce let trvati, an kdyby z mramoru byl, vítr a déšť v tom času by jej snědl. Jiní někteří píší, že jej Mrtvé moře nyní zatopilo.</w:t>
      </w:r>
    </w:p>
    <w:p w:rsidR="006E46F2" w:rsidRDefault="006E46F2" w:rsidP="006E46F2">
      <w:pPr>
        <w:shd w:val="clear" w:color="auto" w:fill="FFFFFF"/>
        <w:spacing w:line="269" w:lineRule="exact"/>
        <w:ind w:firstLine="283"/>
        <w:jc w:val="both"/>
      </w:pPr>
      <w:r>
        <w:rPr>
          <w:rFonts w:ascii="Times New Roman" w:hAnsi="Times New Roman" w:cs="Times New Roman"/>
          <w:sz w:val="22"/>
          <w:szCs w:val="22"/>
        </w:rPr>
        <w:t>A tak kdy</w:t>
      </w:r>
      <w:r>
        <w:rPr>
          <w:rFonts w:ascii="Times New Roman" w:eastAsia="Times New Roman" w:hAnsi="Times New Roman" w:cs="Times New Roman"/>
          <w:sz w:val="22"/>
          <w:szCs w:val="22"/>
        </w:rPr>
        <w:t>ž jsme od Mrtvého moře jeli zase k Jerychu, jeli jsme mimo jakýs zbořený kostel, majíc jej na levé ruce. Leží na vršku, a jak znáti, byl někdy čistý kostel, stavený z štukového kamene, ale nyní ho mnoho pobořeno; jen stojí ještě toliko nětco zdí, ostatek rum a kamení. Ten ukazovali nám mniší a pravili, že slove kostel svatého Jána Křtitele a na tom vršku a místě, kde stojí, že učíval a kázával pokání svatý Ján Křtitel a tu též jsau k němu vyslali Židé z Jeruzaléma kněží a levity, aby se ho otázali, kdo jest, jak o tom čtem v čtení svatého Jána evangelisty v ka. 1. Ten kostel leží nedaleko od Mrtvého moře, maje je na polední stranu, od Jordánu muož býti na malé čtvrt míle české.</w:t>
      </w:r>
    </w:p>
    <w:p w:rsidR="006E46F2" w:rsidRDefault="006E46F2" w:rsidP="006E46F2">
      <w:pPr>
        <w:shd w:val="clear" w:color="auto" w:fill="FFFFFF"/>
        <w:spacing w:line="269" w:lineRule="exact"/>
        <w:ind w:firstLine="283"/>
        <w:jc w:val="both"/>
      </w:pPr>
      <w:r>
        <w:rPr>
          <w:rFonts w:ascii="Times New Roman" w:hAnsi="Times New Roman" w:cs="Times New Roman"/>
          <w:sz w:val="22"/>
          <w:szCs w:val="22"/>
        </w:rPr>
        <w:t>Odtud jeli jsme rovninau na dobr</w:t>
      </w:r>
      <w:r>
        <w:rPr>
          <w:rFonts w:ascii="Times New Roman" w:eastAsia="Times New Roman" w:hAnsi="Times New Roman" w:cs="Times New Roman"/>
          <w:sz w:val="22"/>
          <w:szCs w:val="22"/>
        </w:rPr>
        <w:t xml:space="preserve">é puol míle i více až k tomu místu, kde někdy bylo Jerycho; od potoku Jordánu až do Jerycho počítá se míle česká. Těchto časuov na tom místě, kde někdy bylo a stálo ono pevné město Jerycho, které od Jozue a lidu izrahelského dobyto a zkaženo, neb když je lid izrahelský nesauc archu Páně obešel sedmkrát, zdi jeho jsau padly, jak o tom čtem v Starém Zákoně v knihách Jozue v ka. 6. Na tento čas tu nic není než rumu mnoho a sotva znáti, že tu staveni a město bylo, neb není tu než 5 neb 6 chalaupek velmi chatrných, v kterých Arábi sedláci bydlejí. Krom ještě stojí jakás kaplice neb kostelík dosti veliký, čtverhraný, </w:t>
      </w:r>
      <w:r>
        <w:rPr>
          <w:rFonts w:ascii="Times New Roman" w:hAnsi="Times New Roman" w:cs="Times New Roman"/>
          <w:sz w:val="22"/>
          <w:szCs w:val="22"/>
        </w:rPr>
        <w:t>ale toho mnoho od vrchu pobo</w:t>
      </w:r>
      <w:r>
        <w:rPr>
          <w:rFonts w:ascii="Times New Roman" w:eastAsia="Times New Roman" w:hAnsi="Times New Roman" w:cs="Times New Roman"/>
          <w:sz w:val="22"/>
          <w:szCs w:val="22"/>
        </w:rPr>
        <w:t>řeného, ostatek ho ještě drahně ostalo, zdi dosti vysoké se všech strán. Ten okazovali nám bratří Hory Syon a pravili, že by na tom místě měl státi, kde prvé za Krysta Pána byl duom onoho Zachea, knížete zjevných hříšníkuov, který vlezl na dřevo planého fíku (neb postavy malé byl), aby mohl viděti Pána Ježíše, kteréhož Pán uhlédav jemu sstaupiti doluo kázal a do domu jeho vjíti a v něm ostati ráčil, jak o tom psáno stojí u svatého Lukáše v ka. 19. Též nám mniší pravili, že by jej měla byla dáti stavěti svatá Helena. Leží ten kostelík na levé ruce, jdauc od Jordánu skrz Jerycho k Jeruzalému, a jest tu všudy rovnina čistá okolo, neb město Jerycho někdy leželo právě v rovni.</w:t>
      </w:r>
    </w:p>
    <w:p w:rsidR="006E46F2" w:rsidRDefault="006E46F2" w:rsidP="006E46F2">
      <w:pPr>
        <w:shd w:val="clear" w:color="auto" w:fill="FFFFFF"/>
        <w:spacing w:line="269" w:lineRule="exact"/>
        <w:ind w:firstLine="283"/>
        <w:jc w:val="both"/>
      </w:pPr>
      <w:r>
        <w:rPr>
          <w:rFonts w:ascii="Times New Roman" w:hAnsi="Times New Roman" w:cs="Times New Roman"/>
          <w:sz w:val="22"/>
          <w:szCs w:val="22"/>
        </w:rPr>
        <w:t>Z Jerycho jsme jeli proti z</w:t>
      </w:r>
      <w:r>
        <w:rPr>
          <w:rFonts w:ascii="Times New Roman" w:eastAsia="Times New Roman" w:hAnsi="Times New Roman" w:cs="Times New Roman"/>
          <w:sz w:val="22"/>
          <w:szCs w:val="22"/>
        </w:rPr>
        <w:t>ápadu zase k Jeruzalému a tu od něho, co by mohl z luku dostřeliti, přijeli jsme k jakés veliké a čisté zahradě, opletené plotem, v které roste rozličné ovotce: granatové jablka, cytryny, pomorančí, lymauny, fíky a jiné. Před tau zahradau Turci rejthaři, kteří nás vyprovázeli, ssedali s koní a šli do ní a tu odpočívali, neb se již k polední přibližovalo a horko počínalo býti, ale my pautníci jeli jsme ještě dál od té zahrady na čtvery i patery hony rovninau a polmi mimo mnoho olivového stromoví a trní, které tu roste, až jsme přijeli k jakés studénce, k hrubému fíkovému stromu, který při ní stojí, a ssedavše s osluov, i odpočívali jsme pod ním a jiným olivovým štěpí v jich stínu a tu pojedl každý, kdo co měl, neb nám byli mniší dali, než jsme z kláštera Hory Syon vyjeli, každému po pecníku chleba a po dvau vejcích tvrdě vařených, ty se nám tu dobře hodily. Též přinesl nám jakýs sedlák Aráb na oslu ve dvau koších vína v hrozních a angurý, které tu prodával, a my od něho kupovali a jedli a vodu z studénky pili.</w:t>
      </w:r>
    </w:p>
    <w:p w:rsidR="006E46F2" w:rsidRDefault="006E46F2" w:rsidP="006E46F2">
      <w:pPr>
        <w:shd w:val="clear" w:color="auto" w:fill="FFFFFF"/>
        <w:spacing w:line="269" w:lineRule="exact"/>
        <w:ind w:right="5" w:firstLine="283"/>
      </w:pPr>
      <w:r>
        <w:rPr>
          <w:rFonts w:ascii="Times New Roman" w:hAnsi="Times New Roman" w:cs="Times New Roman"/>
          <w:sz w:val="22"/>
          <w:szCs w:val="22"/>
        </w:rPr>
        <w:t>Stud</w:t>
      </w:r>
      <w:r>
        <w:rPr>
          <w:rFonts w:ascii="Times New Roman" w:eastAsia="Times New Roman" w:hAnsi="Times New Roman" w:cs="Times New Roman"/>
          <w:sz w:val="22"/>
          <w:szCs w:val="22"/>
        </w:rPr>
        <w:t xml:space="preserve">énka ta, u které jsme odpočívali, jest dosti veliká co malý rybníček, neb tu z země jde silný pramen, takže dosti hrubý a čistý potuoček od ní teče k té zahradě, o které jsem napřed zmínku učinil, a potom odtud dále, až naposledy vpadá do Mrtvého moře. Roste též okolo toho potuočku a studénky mnoho dříví a olivoví. Při samé té studénce stojí štěp velmi veliký, široký a hustý fíkový, pod kterým jsme odpočívali. Tu studénku okazujíc nám mniší Hory </w:t>
      </w:r>
      <w:r>
        <w:rPr>
          <w:rFonts w:ascii="Times New Roman" w:hAnsi="Times New Roman" w:cs="Times New Roman"/>
          <w:sz w:val="22"/>
          <w:szCs w:val="22"/>
        </w:rPr>
        <w:t xml:space="preserve">Syon pravili, </w:t>
      </w:r>
      <w:r>
        <w:rPr>
          <w:rFonts w:ascii="Times New Roman" w:eastAsia="Times New Roman" w:hAnsi="Times New Roman" w:cs="Times New Roman"/>
          <w:sz w:val="22"/>
          <w:szCs w:val="22"/>
        </w:rPr>
        <w:t>že by slaula fons Helisei, studénka Elizeova, v které byla prvé voda zlá a neužitečná, takže ani k pití nehodila se, kdež potom Elizeus prorok tu zlost a hořkost té vody proměnil jest v čistau, zdravau a dobrau vodu, dobrořeče jí a vstaviv do ní nádobu novau, plnau soli, jak o tom čteme v knihách Královských 4 v ka. 2.</w:t>
      </w:r>
    </w:p>
    <w:p w:rsidR="006E46F2" w:rsidRDefault="006E46F2" w:rsidP="006E46F2">
      <w:pPr>
        <w:shd w:val="clear" w:color="auto" w:fill="FFFFFF"/>
        <w:spacing w:line="273" w:lineRule="exact"/>
        <w:ind w:firstLine="284"/>
        <w:jc w:val="both"/>
      </w:pPr>
      <w:r>
        <w:rPr>
          <w:rFonts w:ascii="Times New Roman" w:hAnsi="Times New Roman" w:cs="Times New Roman"/>
          <w:sz w:val="22"/>
          <w:szCs w:val="22"/>
        </w:rPr>
        <w:t>Od t</w:t>
      </w:r>
      <w:r>
        <w:rPr>
          <w:rFonts w:ascii="Times New Roman" w:eastAsia="Times New Roman" w:hAnsi="Times New Roman" w:cs="Times New Roman"/>
          <w:sz w:val="22"/>
          <w:szCs w:val="22"/>
        </w:rPr>
        <w:t>é studénky co by moh z ručnice dostřeliti, na polední stranu stojí stavení samo o sobě, klenutí jakés a prampauchy na slaupích, a jak znáti, byl někdy nějaký kostelík neb kaplice, ještě toho drahně stojí, ostatek pobořeno. To nám okazovali mniší a pravili, že tu, kde to zbořené stavení jest, uzdravil Krystus Pán onoho slepého, který sedě při cestě a žebře, když zvěděl, že Pán Ježíš má tudy jíti, volal hlasem řka: »Ježíši, synu Daviduo, smiluoj se nade mnau!«, kterého Pán před se přivesti rozkázal a zrak jemu navrátiti a jeho uzdraviti ráčil, jak o tom píše svatý Lukáš evangelista v osmnácté kapitole.</w:t>
      </w:r>
    </w:p>
    <w:p w:rsidR="006E46F2" w:rsidRDefault="006E46F2" w:rsidP="006E46F2">
      <w:pPr>
        <w:spacing w:before="200"/>
        <w:ind w:left="242" w:right="247"/>
        <w:rPr>
          <w:sz w:val="24"/>
          <w:szCs w:val="24"/>
        </w:rPr>
      </w:pPr>
      <w:r>
        <w:rPr>
          <w:noProof/>
          <w:sz w:val="24"/>
          <w:szCs w:val="24"/>
        </w:rPr>
        <w:drawing>
          <wp:inline distT="0" distB="0" distL="0" distR="0">
            <wp:extent cx="3942715" cy="3108960"/>
            <wp:effectExtent l="19050" t="0" r="635" b="0"/>
            <wp:docPr id="7"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3942715" cy="3108960"/>
                    </a:xfrm>
                    <a:prstGeom prst="rect">
                      <a:avLst/>
                    </a:prstGeom>
                    <a:noFill/>
                    <a:ln w="9525">
                      <a:noFill/>
                      <a:miter lim="800000"/>
                      <a:headEnd/>
                      <a:tailEnd/>
                    </a:ln>
                  </pic:spPr>
                </pic:pic>
              </a:graphicData>
            </a:graphic>
          </wp:inline>
        </w:drawing>
      </w:r>
    </w:p>
    <w:p w:rsidR="006E46F2" w:rsidRDefault="006E46F2" w:rsidP="006E46F2">
      <w:pPr>
        <w:shd w:val="clear" w:color="auto" w:fill="FFFFFF"/>
        <w:spacing w:before="804"/>
        <w:jc w:val="right"/>
      </w:pPr>
      <w:r>
        <w:rPr>
          <w:rFonts w:ascii="Times New Roman" w:hAnsi="Times New Roman" w:cs="Times New Roman"/>
          <w:sz w:val="22"/>
          <w:szCs w:val="22"/>
        </w:rPr>
        <w:t>248</w:t>
      </w:r>
    </w:p>
    <w:p w:rsidR="006E46F2" w:rsidRDefault="006E46F2" w:rsidP="006E46F2">
      <w:pPr>
        <w:shd w:val="clear" w:color="auto" w:fill="FFFFFF"/>
        <w:spacing w:before="804"/>
        <w:jc w:val="right"/>
        <w:sectPr w:rsidR="006E46F2">
          <w:pgSz w:w="11909" w:h="16834"/>
          <w:pgMar w:top="1440" w:right="2604" w:bottom="720" w:left="2609" w:header="708" w:footer="708" w:gutter="0"/>
          <w:cols w:space="60"/>
          <w:noEndnote/>
        </w:sectPr>
      </w:pPr>
    </w:p>
    <w:p w:rsidR="006E46F2" w:rsidRDefault="006E46F2" w:rsidP="006E46F2">
      <w:pPr>
        <w:shd w:val="clear" w:color="auto" w:fill="FFFFFF"/>
        <w:ind w:right="19"/>
        <w:jc w:val="center"/>
      </w:pPr>
      <w:r>
        <w:rPr>
          <w:rFonts w:ascii="Times New Roman" w:hAnsi="Times New Roman" w:cs="Times New Roman"/>
          <w:b/>
          <w:bCs/>
          <w:sz w:val="28"/>
          <w:szCs w:val="28"/>
        </w:rPr>
        <w:t>Kapitola 53</w:t>
      </w:r>
    </w:p>
    <w:p w:rsidR="006E46F2" w:rsidRDefault="006E46F2" w:rsidP="006E46F2">
      <w:pPr>
        <w:shd w:val="clear" w:color="auto" w:fill="FFFFFF"/>
        <w:spacing w:before="115" w:line="336" w:lineRule="exact"/>
        <w:ind w:left="182" w:firstLine="245"/>
      </w:pPr>
      <w:bookmarkStart w:id="3" w:name="bookmark59"/>
      <w:r>
        <w:rPr>
          <w:rFonts w:ascii="Times New Roman" w:hAnsi="Times New Roman" w:cs="Times New Roman"/>
          <w:b/>
          <w:bCs/>
          <w:sz w:val="28"/>
          <w:szCs w:val="28"/>
        </w:rPr>
        <w:t>O</w:t>
      </w:r>
      <w:bookmarkEnd w:id="3"/>
      <w:r>
        <w:rPr>
          <w:rFonts w:ascii="Times New Roman" w:hAnsi="Times New Roman" w:cs="Times New Roman"/>
          <w:b/>
          <w:bCs/>
          <w:sz w:val="28"/>
          <w:szCs w:val="28"/>
        </w:rPr>
        <w:t xml:space="preserve"> vrchu neb huo</w:t>
      </w:r>
      <w:r>
        <w:rPr>
          <w:rFonts w:ascii="Times New Roman" w:eastAsia="Times New Roman" w:hAnsi="Times New Roman" w:cs="Times New Roman"/>
          <w:b/>
          <w:bCs/>
          <w:sz w:val="28"/>
          <w:szCs w:val="28"/>
        </w:rPr>
        <w:t>ře řečené Quarantana, kde se Krystus Pán postiti ráčil čtyřidceti dní a čtyřidceti</w:t>
      </w:r>
    </w:p>
    <w:p w:rsidR="006E46F2" w:rsidRDefault="006E46F2" w:rsidP="006E46F2">
      <w:pPr>
        <w:shd w:val="clear" w:color="auto" w:fill="FFFFFF"/>
        <w:spacing w:line="336" w:lineRule="exact"/>
        <w:ind w:right="10"/>
        <w:jc w:val="center"/>
      </w:pPr>
      <w:r>
        <w:rPr>
          <w:rFonts w:ascii="Times New Roman" w:hAnsi="Times New Roman" w:cs="Times New Roman"/>
          <w:b/>
          <w:bCs/>
          <w:sz w:val="28"/>
          <w:szCs w:val="28"/>
        </w:rPr>
        <w:t>noc</w:t>
      </w:r>
      <w:r>
        <w:rPr>
          <w:rFonts w:ascii="Times New Roman" w:eastAsia="Times New Roman" w:hAnsi="Times New Roman" w:cs="Times New Roman"/>
          <w:b/>
          <w:bCs/>
          <w:sz w:val="28"/>
          <w:szCs w:val="28"/>
        </w:rPr>
        <w:t>í</w:t>
      </w:r>
    </w:p>
    <w:p w:rsidR="006E46F2" w:rsidRDefault="006E46F2" w:rsidP="006E46F2">
      <w:pPr>
        <w:shd w:val="clear" w:color="auto" w:fill="FFFFFF"/>
        <w:spacing w:before="110" w:line="269" w:lineRule="exact"/>
        <w:ind w:firstLine="283"/>
        <w:jc w:val="both"/>
      </w:pPr>
      <w:r>
        <w:rPr>
          <w:rFonts w:ascii="Times New Roman" w:hAnsi="Times New Roman" w:cs="Times New Roman"/>
          <w:sz w:val="22"/>
          <w:szCs w:val="22"/>
        </w:rPr>
        <w:t>Na z</w:t>
      </w:r>
      <w:r>
        <w:rPr>
          <w:rFonts w:ascii="Times New Roman" w:eastAsia="Times New Roman" w:hAnsi="Times New Roman" w:cs="Times New Roman"/>
          <w:sz w:val="22"/>
          <w:szCs w:val="22"/>
        </w:rPr>
        <w:t>ápad sluonce od té studénky na dobré čtvrt míle české jest vrch hrubý, příkrý a vysoký a (jak tomu někteří chtějí, že většího vrchu není in Palestina, totiž v zemi Svaté) kterému říkají Mons Quarantana. Ten nám ukazovali mniší Hory Syon a pravili, že by tu u toho vrchu na té paušti Krystus Pán se postil 40 dní a 40 nocí, kdež pokušitel k němu přistaupil a pokaušeje jeho řekl: »Jsi-li syn Boží, rci, ať kamení toto chleby jsau«, jakž o tom píše svatý Matauš v svém čteni v ka. 4. Také jest ďábel Pána uvedl na tu huoru a tu okazoval jemu všecka království světa a slávu jich, kdež i od něho odstaupil a andělé přišedše posluhovali jemu, jakž o tom píse týž svatý Matauš v nahoře dotčené ka.</w:t>
      </w:r>
    </w:p>
    <w:p w:rsidR="006E46F2" w:rsidRDefault="006E46F2" w:rsidP="006E46F2">
      <w:pPr>
        <w:shd w:val="clear" w:color="auto" w:fill="FFFFFF"/>
        <w:spacing w:line="269" w:lineRule="exact"/>
        <w:ind w:right="5" w:firstLine="283"/>
        <w:jc w:val="both"/>
      </w:pPr>
      <w:r>
        <w:rPr>
          <w:rFonts w:ascii="Times New Roman" w:hAnsi="Times New Roman" w:cs="Times New Roman"/>
          <w:sz w:val="22"/>
          <w:szCs w:val="22"/>
        </w:rPr>
        <w:t>Na tom m</w:t>
      </w:r>
      <w:r>
        <w:rPr>
          <w:rFonts w:ascii="Times New Roman" w:eastAsia="Times New Roman" w:hAnsi="Times New Roman" w:cs="Times New Roman"/>
          <w:sz w:val="22"/>
          <w:szCs w:val="22"/>
        </w:rPr>
        <w:t>ístě, kde se to stalo, nahoře na vrchu jest malá kaplička neb církvička ustavená. Také v polovici toho vrchu jest jakýs domek neveliký, díl ho v skále vytesáno, díl zděného a staveného kamenem. Ten nám mniší okazovali a pravili, že v něm svatý Jeroným (když z Říma do země Svaté přišel) drahný čas pokání činil a odtud teprvá do Betléma šel a tam v klášteře bydlel až do smrti, jak o tom čtem in Vitis sanctorum, in vita divi Ieronymi. Ten vrch jest proti vejchodu všecken holý a neroste na něm žádného dříví ani nic.</w:t>
      </w:r>
    </w:p>
    <w:p w:rsidR="006E46F2" w:rsidRDefault="006E46F2" w:rsidP="006E46F2">
      <w:pPr>
        <w:shd w:val="clear" w:color="auto" w:fill="FFFFFF"/>
        <w:spacing w:line="269" w:lineRule="exact"/>
        <w:ind w:right="5" w:firstLine="283"/>
      </w:pPr>
      <w:r>
        <w:rPr>
          <w:rFonts w:ascii="Times New Roman" w:hAnsi="Times New Roman" w:cs="Times New Roman"/>
          <w:sz w:val="22"/>
          <w:szCs w:val="22"/>
        </w:rPr>
        <w:t>A tak odpo</w:t>
      </w:r>
      <w:r>
        <w:rPr>
          <w:rFonts w:ascii="Times New Roman" w:eastAsia="Times New Roman" w:hAnsi="Times New Roman" w:cs="Times New Roman"/>
          <w:sz w:val="22"/>
          <w:szCs w:val="22"/>
        </w:rPr>
        <w:t xml:space="preserve">činuvše dobrau chvíli u té studénky nás 17 pautníkuov a 2 mniší s námi (jiní tu ostali) šli jsme od té studénky, jsauce toho aumyslu jíti na ten vrch nahoru, a tu nejprvé přes jakýs neveliký vršek jsme šli, potom rovninau pauští, neb tu nic neroste než místy olivové štěpy stojí až pod vrch. A tu jsme počali jíti nahoru na vrch a jde se naň velmi příkrau, zlau a kamenitau stezkau,  a tu  hned  někteří  z naších  tovaryšuov  počavše  jíti  nahoru </w:t>
      </w:r>
      <w:r>
        <w:rPr>
          <w:rFonts w:ascii="Times New Roman" w:hAnsi="Times New Roman" w:cs="Times New Roman"/>
          <w:sz w:val="22"/>
          <w:szCs w:val="22"/>
        </w:rPr>
        <w:t>navr</w:t>
      </w:r>
      <w:r>
        <w:rPr>
          <w:rFonts w:ascii="Times New Roman" w:eastAsia="Times New Roman" w:hAnsi="Times New Roman" w:cs="Times New Roman"/>
          <w:sz w:val="22"/>
          <w:szCs w:val="22"/>
        </w:rPr>
        <w:t>átili se zase nazpátek k studénce, neb bylo velmi veliké horko zmíry a k poledni se přibližovalo, ale my s velikau prácí a s častým odpočívaním šli jsme vždy nahoru, až jsme přišli víc drobet než do polu vrchu do jakés jeskyně, tu jsme v ní odpočívali. Odtud jsme počali vejš jíti velmi zlau a hrubě příkrau stezkau, ale mně bylo již těžko a tak jsem se zase nazpátek navrátil doluov. Moji tovaryší šli předse, ač všickni právě nahoru na vrch k té kaplici nedošli, než jich toliko pět, ti dva mniší a tří pautníci. S toho vrchu čistě viděti položení Jordánu, neb jest tu rovnina a pustotina veliká velmi, která se táhne od Mrtvého moře nahoru podlé Jordánu na puolnoci několik mil až k moři neb jezeru Genezaretskému; na poledne leží moře Mrtvé, kterého oni s toho vrchu na dýl konce jsem viděti nemohl. Na vejchod sluonce jsau hory Arabské, mezi kterými jest viděti horu Nebo, na kterau byl vstaupil Mojžíš, odkud mu Pán ukázal zemi Zaslíbenau, kdež i umřel, jakž o tom čtem a 5. knihách Mojžísových a poslední kapitole ec. Proti západu k Jeruzalému půl míle české od Jerycho též jsau hory a vrchy hrubé.</w:t>
      </w:r>
    </w:p>
    <w:p w:rsidR="006E46F2" w:rsidRDefault="006E46F2" w:rsidP="006E46F2">
      <w:pPr>
        <w:shd w:val="clear" w:color="auto" w:fill="FFFFFF"/>
        <w:spacing w:line="269" w:lineRule="exact"/>
        <w:ind w:firstLine="283"/>
        <w:sectPr w:rsidR="006E46F2">
          <w:pgSz w:w="11909" w:h="16834"/>
          <w:pgMar w:top="1440" w:right="2602" w:bottom="720" w:left="2611" w:header="708" w:footer="708" w:gutter="0"/>
          <w:cols w:space="60"/>
          <w:noEndnote/>
        </w:sectPr>
      </w:pPr>
      <w:r>
        <w:rPr>
          <w:rFonts w:ascii="Times New Roman" w:hAnsi="Times New Roman" w:cs="Times New Roman"/>
          <w:sz w:val="22"/>
          <w:szCs w:val="22"/>
        </w:rPr>
        <w:t>A tak shl</w:t>
      </w:r>
      <w:r>
        <w:rPr>
          <w:rFonts w:ascii="Times New Roman" w:eastAsia="Times New Roman" w:hAnsi="Times New Roman" w:cs="Times New Roman"/>
          <w:sz w:val="22"/>
          <w:szCs w:val="22"/>
        </w:rPr>
        <w:t xml:space="preserve">édše položení té krajiny, šel jsem zas doluov s vrchu, často odpočívaje, velmi těžce, nevěda jinač, než že musím umříti, neb mi hrubě mdlo, horko a těžko bylo, takže jsem sotva duši popodal, ale však s pomocí Boží vždy pomalu jsem se dopravil až zase k studénce pod fík. Tu napivše se vody i pospal jsem chvíli. Moji tauaryší a mniší, kteří nahoře na vrchu byli, také zase asi po dvau hodinách k nám přišli napoly umrlí; ti též vodu pili a s námi odpočinuli. Ačkoli by ten vrch tak vysoký měl býti, aby vyžšího v světě nebylo, též aby z něho všecka království světa viděti mohl, toho není; neb hned hory Arabské vyžší jsau a tolikéž hory Korytanské, item montes Pirenei, které dělí Hyspaní od Frankrejchu (přes které sem já chodil) daleko nyšší jsau nežli ten vrch, ale že tento jest příkrý a tehdáž velmi nepodobné horko bylo, neb právě bylo o poledni, a tím nesnadno naň bylo jíti, neb víc jeden horkem ustal a zemdlil se než chůzí, neb s nás 19 osob jen jich 5 nahoru vešlo. </w:t>
      </w:r>
    </w:p>
    <w:p w:rsidR="006E46F2" w:rsidRDefault="006E46F2" w:rsidP="006E46F2">
      <w:pPr>
        <w:shd w:val="clear" w:color="auto" w:fill="FFFFFF"/>
        <w:spacing w:line="269" w:lineRule="exact"/>
        <w:ind w:firstLine="283"/>
        <w:jc w:val="both"/>
      </w:pPr>
      <w:r>
        <w:rPr>
          <w:rFonts w:ascii="Times New Roman" w:hAnsi="Times New Roman" w:cs="Times New Roman"/>
          <w:sz w:val="22"/>
          <w:szCs w:val="22"/>
        </w:rPr>
        <w:t>Jak</w:t>
      </w:r>
      <w:r>
        <w:rPr>
          <w:rFonts w:ascii="Times New Roman" w:eastAsia="Times New Roman" w:hAnsi="Times New Roman" w:cs="Times New Roman"/>
          <w:sz w:val="22"/>
          <w:szCs w:val="22"/>
        </w:rPr>
        <w:t>ým spuosobem jest pak ďábel Pánu z něho okázal všecka království světa, toho já nevím; než to vím, že čert jest mille artifex, mohl jest to rozličným spuosobem učiniti a Pánu ukázati. A tu asi tři hodiny před večerem, prvé než jsme od té studénky jeli, dali nám mniší každému z pautníkuov po pecníčku chleba, který s sebau s Hory Syon na oslích byli přinesli. Též každému dali truňk vína, neb dvě hrubé flaše plechové z kláštera na oslu přinesli. Tu pojedše i vsedali jsme na osly a jeli k té zahradě k Jerychu, kde Turci rejthaři byli ostali; před tau ssedavše s osluov šli jsme do ní a se procházeli; teče skrze ní čistý potuoček od studénky Elizeovy a bylo tam zeleno a veselo. V té jsme byli na hodinu, čekajíc na Turky rejthary, neb tu jedli (nohy křížem složivše na zemi sedíce, jak jich obyčej) smetanu, víno v hrozních a angury. Potom dvě hodiny asi před západem slunce vyšedše z té zahrady a vsedavše na osly, i jeli jsme zase k Jeruzalému a Turci rejthaři s námi.</w:t>
      </w:r>
    </w:p>
    <w:p w:rsidR="006E46F2" w:rsidRDefault="006E46F2" w:rsidP="006E46F2">
      <w:pPr>
        <w:shd w:val="clear" w:color="auto" w:fill="FFFFFF"/>
        <w:spacing w:line="269" w:lineRule="exact"/>
        <w:ind w:firstLine="283"/>
      </w:pPr>
      <w:r>
        <w:rPr>
          <w:rFonts w:ascii="Times New Roman" w:hAnsi="Times New Roman" w:cs="Times New Roman"/>
          <w:sz w:val="22"/>
          <w:szCs w:val="22"/>
        </w:rPr>
        <w:t>A tu kdy</w:t>
      </w:r>
      <w:r>
        <w:rPr>
          <w:rFonts w:ascii="Times New Roman" w:eastAsia="Times New Roman" w:hAnsi="Times New Roman" w:cs="Times New Roman"/>
          <w:sz w:val="22"/>
          <w:szCs w:val="22"/>
        </w:rPr>
        <w:t xml:space="preserve">ž jsme od té zahrady ujeli asi puol míle české, ujeli jsme mezi vrchy a hory a jedauce smrkati se počalo a noc býti a tak jsme předse jeli v noci. A když jsme byli asi na póli cesty mezi Jeruzalémem a Jerychem, přijeli jsme mezi horami k jakémus domu velikému, uprostřed kterého vnitř jest hrubý plac a duom obezděný zdí, kterýžto dvuor stojí u samé cesty, ale ani ten celý není, neb ho drahně zbořeno. Pravili nám, že jest hospoda, v které lidé (kteří tau cestau pracují) odpočívají. Mimo ten jsme předse jeli a nechali sme ho na levé straně ležeti a tu počali Turci rejthaři, kteří nás vyprovázeli, mimo nás na koních běhati i zastavili nás a v jeden haufec srazili, že se jeden druhého dotýkal. A tak jsme stáli my na místě a oni jednak za námi, jednak před námi sem i tam běhali, též sedláci Turci, na čích jsme oslích jeli, ti při nás stáli. Pravili nám, že by nějací lotři Arábi se okázali a viděti dali, kteří nás laupiti a nám bráti chtěli, ale pro Turky rejthary a sedláky (kteří tu proto byli, aby nás před lotry a těmi, kdo by nám bráti a škoditi chtěli, bránili a obhajovali) toho jsau učiniti nesměli a od svého předsevzetí přestati museli. Než bojím se, byť při nás Turkuov rejtharuov </w:t>
      </w:r>
      <w:r>
        <w:rPr>
          <w:rFonts w:ascii="Times New Roman" w:eastAsia="Times New Roman" w:hAnsi="Times New Roman" w:cs="Times New Roman"/>
          <w:spacing w:val="-2"/>
          <w:sz w:val="22"/>
          <w:szCs w:val="22"/>
        </w:rPr>
        <w:t>nebylo, žeť by nám byli poslaužili, neb žádný z nás nic při sobě</w:t>
      </w:r>
      <w:r>
        <w:t xml:space="preserve"> </w:t>
      </w:r>
      <w:r>
        <w:rPr>
          <w:rFonts w:ascii="Times New Roman" w:hAnsi="Times New Roman" w:cs="Times New Roman"/>
          <w:sz w:val="22"/>
          <w:szCs w:val="22"/>
        </w:rPr>
        <w:t>nem</w:t>
      </w:r>
      <w:r>
        <w:rPr>
          <w:rFonts w:ascii="Times New Roman" w:eastAsia="Times New Roman" w:hAnsi="Times New Roman" w:cs="Times New Roman"/>
          <w:sz w:val="22"/>
          <w:szCs w:val="22"/>
        </w:rPr>
        <w:t>ěl žádné bráně leč nuož, neb ta cesta z Jeruzaléma do Jerycha vždycky byla a až po dnešní den jest nebezpečná pro lotry a zloděje, kteří na ní brali a kradli a podnes kradau a laupí. Neb i onen, který stupoval z Jeruzaléma do Jerycho, jda tau cestau upad mezi lotry, kteří oblaupivše a zranivše ho, za mrtvého odešli, nad kterým ani onen kněz ani jáhen, jdauc mimo něho a vidauce ho, slitovati jsau se nechtěli, až Samarytán, který naliv vína a oleje uvázal rány jeho a na své hovádko ho uloživ do hospody donesl, jak o tom Kristus Pán mluví ve čtení svatého Lukáše v 10. ka. Tu jsme v haufě stáli skuoro na čtvrt hodiny. A když všecko všudy utichlo, jeli sme dále a bylo dobře tma, až jsme přijeli k jakés studnici, a to mohlo býti asi čtyři hodiny přede dnem. Tu u té studnice Turci rejthaři ssedali s koní a my pautníci s osluo i položili jsme se na zemi a spali asi na dvě neb tři hodiny. Ačkoli ve dne zmíry horko bylo, však proto noc chladná byla, takže nám ke dni dosti zima bylo, a hned nic nezbejvalo. Potom nás Turci rejthaři zbudili, a my vsedavše zase na osly asi hodinu přede dnem, i jeli jsme dále, a když sluonce počalo vycházeti, přijeli jsme k Betaní. Od Betanye sme jeli až na Horu Syon do kláštera; tam jsme přijeli asi hodinu na den a tu v klášteře ostali. Z Jeruzaléma až do Jerycho jest 5 mil českých; z Jerycho až k Jordánu, kde jsme se v něm kaupali, počítá se jedna míle česká a tak máš z Jeruzaléma až k Jordánu, jak jsme my jeli, 6 mil českých a jsau mezi Jeruzalémem a Jerychem tau cestau hrubé hory a vrchy a pustotiny.</w:t>
      </w:r>
    </w:p>
    <w:p w:rsidR="0074556C" w:rsidRDefault="0074556C"/>
    <w:sectPr w:rsidR="0074556C"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efaultTabStop w:val="708"/>
  <w:hyphenationZone w:val="425"/>
  <w:characterSpacingControl w:val="doNotCompress"/>
  <w:compat/>
  <w:rsids>
    <w:rsidRoot w:val="006E46F2"/>
    <w:rsid w:val="001F17DF"/>
    <w:rsid w:val="002868A6"/>
    <w:rsid w:val="002B5EC0"/>
    <w:rsid w:val="002F33BA"/>
    <w:rsid w:val="006E46F2"/>
    <w:rsid w:val="007222B8"/>
    <w:rsid w:val="00722379"/>
    <w:rsid w:val="00743127"/>
    <w:rsid w:val="0074556C"/>
    <w:rsid w:val="00AE0124"/>
    <w:rsid w:val="00C06200"/>
    <w:rsid w:val="00C4417D"/>
    <w:rsid w:val="00E36474"/>
    <w:rsid w:val="00E537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46F2"/>
    <w:pPr>
      <w:widowControl w:val="0"/>
      <w:autoSpaceDE w:val="0"/>
      <w:autoSpaceDN w:val="0"/>
      <w:adjustRightInd w:val="0"/>
      <w:spacing w:after="0" w:line="240" w:lineRule="auto"/>
    </w:pPr>
    <w:rPr>
      <w:rFonts w:ascii="Arial" w:eastAsiaTheme="minorEastAsia" w:hAnsi="Arial"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E46F2"/>
    <w:rPr>
      <w:rFonts w:ascii="Tahoma" w:hAnsi="Tahoma" w:cs="Tahoma"/>
      <w:sz w:val="16"/>
      <w:szCs w:val="16"/>
    </w:rPr>
  </w:style>
  <w:style w:type="character" w:customStyle="1" w:styleId="TextbublinyChar">
    <w:name w:val="Text bubliny Char"/>
    <w:basedOn w:val="Standardnpsmoodstavce"/>
    <w:link w:val="Textbubliny"/>
    <w:uiPriority w:val="99"/>
    <w:semiHidden/>
    <w:rsid w:val="006E46F2"/>
    <w:rPr>
      <w:rFonts w:ascii="Tahoma" w:eastAsiaTheme="minorEastAsia" w:hAnsi="Tahoma" w:cs="Tahoma"/>
      <w:sz w:val="16"/>
      <w:szCs w:val="16"/>
      <w:lang w:eastAsia="cs-CZ"/>
    </w:rPr>
  </w:style>
  <w:style w:type="character" w:styleId="Hypertextovodkaz">
    <w:name w:val="Hyperlink"/>
    <w:basedOn w:val="Standardnpsmoodstavce"/>
    <w:uiPriority w:val="99"/>
    <w:unhideWhenUsed/>
    <w:rsid w:val="00AE0124"/>
    <w:rPr>
      <w:color w:val="0000FF" w:themeColor="hyperlink"/>
      <w:u w:val="single"/>
    </w:rPr>
  </w:style>
  <w:style w:type="character" w:styleId="Sledovanodkaz">
    <w:name w:val="FollowedHyperlink"/>
    <w:basedOn w:val="Standardnpsmoodstavce"/>
    <w:uiPriority w:val="99"/>
    <w:semiHidden/>
    <w:unhideWhenUsed/>
    <w:rsid w:val="00AE012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Voldrich_Prefat_z_Vlkanova_Cesta_z_Prahy_do_Benatek%2051-53.docx" TargetMode="External"/><Relationship Id="rId4" Type="http://schemas.openxmlformats.org/officeDocument/2006/relationships/hyperlink" Target="Voldrich_Prefat_z_Vlkanova_Cesta_z_Prahy_do_Benatek%2051-53.doc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4706</Words>
  <Characters>27767</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Holiday Inn</Company>
  <LinksUpToDate>false</LinksUpToDate>
  <CharactersWithSpaces>32409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Přemysl</dc:creator>
  <cp:keywords/>
  <dc:description/>
  <cp:lastModifiedBy>Přemysl</cp:lastModifiedBy>
  <cp:revision>4</cp:revision>
  <dcterms:created xsi:type="dcterms:W3CDTF">2019-05-02T18:51:00Z</dcterms:created>
  <dcterms:modified xsi:type="dcterms:W3CDTF">2019-05-02T19:22:00Z</dcterms:modified>
</cp:coreProperties>
</file>